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rPr>
      </w:pPr>
    </w:p>
    <w:p>
      <w:pPr>
        <w:jc w:val="left"/>
      </w:pPr>
    </w:p>
    <w:p>
      <w:pPr>
        <w:jc w:val="left"/>
      </w:pPr>
    </w:p>
    <w:p>
      <w:pPr>
        <w:jc w:val="left"/>
      </w:pPr>
    </w:p>
    <w:p>
      <w:pPr>
        <w:jc w:val="left"/>
      </w:pPr>
    </w:p>
    <w:p>
      <w:pPr>
        <w:jc w:val="center"/>
        <w:rPr>
          <w:rFonts w:eastAsia="黑体"/>
          <w:sz w:val="52"/>
        </w:rPr>
      </w:pPr>
      <w:r>
        <w:rPr>
          <w:rFonts w:hint="eastAsia" w:eastAsia="黑体"/>
          <w:sz w:val="52"/>
        </w:rPr>
        <w:t>科学技术成果鉴定证书</w:t>
      </w:r>
    </w:p>
    <w:p>
      <w:pPr>
        <w:jc w:val="left"/>
      </w:pPr>
    </w:p>
    <w:p>
      <w:pPr>
        <w:jc w:val="center"/>
        <w:rPr>
          <w:rFonts w:ascii="宋体" w:hAnsi="宋体"/>
          <w:sz w:val="32"/>
        </w:rPr>
      </w:pPr>
      <w:r>
        <w:rPr>
          <w:rFonts w:hint="eastAsia" w:ascii="宋体" w:hAnsi="宋体"/>
          <w:sz w:val="32"/>
        </w:rPr>
        <w:t>省图学鉴字〔2022〕第 XXX号</w:t>
      </w:r>
    </w:p>
    <w:p>
      <w:pPr>
        <w:jc w:val="left"/>
      </w:pPr>
    </w:p>
    <w:p>
      <w:pPr>
        <w:jc w:val="left"/>
      </w:pPr>
    </w:p>
    <w:p>
      <w:pPr>
        <w:jc w:val="left"/>
      </w:pPr>
    </w:p>
    <w:p>
      <w:pPr>
        <w:jc w:val="left"/>
      </w:pPr>
    </w:p>
    <w:p>
      <w:pPr>
        <w:jc w:val="left"/>
      </w:pPr>
    </w:p>
    <w:p>
      <w:pPr>
        <w:jc w:val="left"/>
      </w:pPr>
    </w:p>
    <w:p>
      <w:pPr>
        <w:ind w:left="425" w:firstLine="425"/>
        <w:jc w:val="left"/>
        <w:rPr>
          <w:rFonts w:ascii="宋体"/>
          <w:sz w:val="30"/>
        </w:rPr>
      </w:pPr>
      <w:r>
        <w:rPr>
          <w:rFonts w:hint="eastAsia" w:ascii="宋体" w:hAnsi="宋体"/>
          <w:sz w:val="30"/>
        </w:rPr>
        <w:t>成</w:t>
      </w:r>
      <w:r>
        <w:rPr>
          <w:rFonts w:ascii="宋体" w:hAnsi="宋体"/>
          <w:sz w:val="30"/>
        </w:rPr>
        <w:t xml:space="preserve"> </w:t>
      </w:r>
      <w:r>
        <w:rPr>
          <w:rFonts w:hint="eastAsia" w:ascii="宋体" w:hAnsi="宋体"/>
          <w:sz w:val="30"/>
        </w:rPr>
        <w:t xml:space="preserve">  果</w:t>
      </w:r>
      <w:r>
        <w:rPr>
          <w:rFonts w:ascii="宋体" w:hAnsi="宋体"/>
          <w:sz w:val="30"/>
        </w:rPr>
        <w:t xml:space="preserve"> </w:t>
      </w:r>
      <w:r>
        <w:rPr>
          <w:rFonts w:hint="eastAsia" w:ascii="宋体" w:hAnsi="宋体"/>
          <w:sz w:val="30"/>
        </w:rPr>
        <w:t xml:space="preserve">  名</w:t>
      </w:r>
      <w:r>
        <w:rPr>
          <w:rFonts w:ascii="宋体" w:hAnsi="宋体"/>
          <w:sz w:val="30"/>
        </w:rPr>
        <w:t xml:space="preserve"> </w:t>
      </w:r>
      <w:r>
        <w:rPr>
          <w:rFonts w:hint="eastAsia" w:ascii="宋体" w:hAnsi="宋体"/>
          <w:sz w:val="30"/>
        </w:rPr>
        <w:t xml:space="preserve">  称：</w:t>
      </w:r>
      <w:r>
        <w:rPr>
          <w:rFonts w:hint="eastAsia" w:ascii="宋体" w:hAnsi="宋体" w:eastAsia="仿宋_GB2312"/>
          <w:sz w:val="30"/>
          <w:u w:val="single"/>
        </w:rPr>
        <w:t xml:space="preserve">                                </w:t>
      </w:r>
    </w:p>
    <w:p>
      <w:pPr>
        <w:jc w:val="left"/>
        <w:rPr>
          <w:rFonts w:ascii="宋体"/>
        </w:rPr>
      </w:pPr>
    </w:p>
    <w:p>
      <w:pPr>
        <w:ind w:left="425" w:firstLine="425"/>
        <w:jc w:val="left"/>
        <w:rPr>
          <w:rFonts w:ascii="宋体"/>
          <w:sz w:val="30"/>
        </w:rPr>
      </w:pPr>
      <w:r>
        <w:rPr>
          <w:rFonts w:ascii="宋体" w:hAnsi="宋体"/>
          <w:sz w:val="30"/>
        </w:rPr>
        <w:t>主</w:t>
      </w:r>
      <w:r>
        <w:rPr>
          <w:rFonts w:hint="eastAsia" w:ascii="宋体" w:hAnsi="宋体"/>
          <w:sz w:val="30"/>
        </w:rPr>
        <w:t xml:space="preserve"> </w:t>
      </w:r>
      <w:r>
        <w:rPr>
          <w:rFonts w:ascii="宋体" w:hAnsi="宋体"/>
          <w:sz w:val="30"/>
        </w:rPr>
        <w:t>要</w:t>
      </w:r>
      <w:r>
        <w:rPr>
          <w:rFonts w:hint="eastAsia" w:ascii="宋体" w:hAnsi="宋体"/>
          <w:sz w:val="30"/>
        </w:rPr>
        <w:t xml:space="preserve"> 完</w:t>
      </w:r>
      <w:r>
        <w:rPr>
          <w:rFonts w:ascii="宋体" w:hAnsi="宋体"/>
          <w:sz w:val="30"/>
        </w:rPr>
        <w:t xml:space="preserve"> </w:t>
      </w:r>
      <w:r>
        <w:rPr>
          <w:rFonts w:hint="eastAsia" w:ascii="宋体" w:hAnsi="宋体"/>
          <w:sz w:val="30"/>
        </w:rPr>
        <w:t>成</w:t>
      </w:r>
      <w:r>
        <w:rPr>
          <w:rFonts w:ascii="宋体" w:hAnsi="宋体"/>
          <w:sz w:val="30"/>
        </w:rPr>
        <w:t xml:space="preserve"> </w:t>
      </w:r>
      <w:r>
        <w:rPr>
          <w:rFonts w:hint="eastAsia" w:ascii="宋体" w:hAnsi="宋体"/>
          <w:sz w:val="30"/>
        </w:rPr>
        <w:t>单</w:t>
      </w:r>
      <w:r>
        <w:rPr>
          <w:rFonts w:ascii="宋体" w:hAnsi="宋体"/>
          <w:sz w:val="30"/>
        </w:rPr>
        <w:t xml:space="preserve"> </w:t>
      </w:r>
      <w:r>
        <w:rPr>
          <w:rFonts w:hint="eastAsia" w:ascii="宋体" w:hAnsi="宋体"/>
          <w:sz w:val="30"/>
        </w:rPr>
        <w:t>位：</w:t>
      </w:r>
      <w:r>
        <w:rPr>
          <w:rFonts w:hint="eastAsia" w:ascii="宋体" w:hAnsi="宋体" w:eastAsia="仿宋_GB2312"/>
          <w:sz w:val="30"/>
          <w:u w:val="single"/>
        </w:rPr>
        <w:t xml:space="preserve">                                </w:t>
      </w:r>
    </w:p>
    <w:p>
      <w:pPr>
        <w:ind w:left="425" w:firstLine="3261"/>
        <w:jc w:val="left"/>
        <w:rPr>
          <w:rFonts w:ascii="宋体" w:hAnsi="宋体" w:eastAsia="仿宋_GB2312"/>
          <w:sz w:val="30"/>
          <w:u w:val="single"/>
        </w:rPr>
      </w:pPr>
      <w:r>
        <w:rPr>
          <w:rFonts w:hint="eastAsia" w:ascii="宋体" w:hAnsi="宋体" w:eastAsia="仿宋_GB2312"/>
          <w:sz w:val="30"/>
          <w:u w:val="single"/>
        </w:rPr>
        <w:t xml:space="preserve">                                </w:t>
      </w:r>
    </w:p>
    <w:p>
      <w:pPr>
        <w:ind w:left="425" w:firstLine="3261"/>
        <w:jc w:val="left"/>
        <w:rPr>
          <w:rFonts w:ascii="宋体"/>
          <w:sz w:val="30"/>
          <w:u w:val="single"/>
        </w:rPr>
      </w:pPr>
      <w:r>
        <w:rPr>
          <w:rFonts w:hint="eastAsia" w:ascii="宋体" w:hAnsi="宋体" w:eastAsia="仿宋_GB2312"/>
          <w:sz w:val="30"/>
          <w:u w:val="single"/>
        </w:rPr>
        <w:t xml:space="preserve">                                </w:t>
      </w:r>
    </w:p>
    <w:p>
      <w:pPr>
        <w:jc w:val="left"/>
        <w:rPr>
          <w:rFonts w:ascii="宋体"/>
        </w:rPr>
      </w:pPr>
    </w:p>
    <w:p>
      <w:pPr>
        <w:jc w:val="left"/>
        <w:rPr>
          <w:rFonts w:ascii="宋体"/>
        </w:rPr>
      </w:pPr>
    </w:p>
    <w:p>
      <w:pPr>
        <w:jc w:val="left"/>
        <w:rPr>
          <w:rFonts w:ascii="宋体"/>
        </w:rPr>
      </w:pPr>
    </w:p>
    <w:p>
      <w:pPr>
        <w:jc w:val="left"/>
        <w:rPr>
          <w:rFonts w:ascii="宋体"/>
        </w:rPr>
      </w:pPr>
    </w:p>
    <w:p>
      <w:pPr>
        <w:jc w:val="left"/>
        <w:rPr>
          <w:rFonts w:ascii="宋体"/>
        </w:rPr>
      </w:pPr>
    </w:p>
    <w:p>
      <w:pPr>
        <w:jc w:val="left"/>
        <w:rPr>
          <w:rFonts w:ascii="宋体"/>
        </w:rPr>
      </w:pPr>
    </w:p>
    <w:p>
      <w:pPr>
        <w:ind w:left="425" w:firstLine="425"/>
        <w:jc w:val="left"/>
        <w:rPr>
          <w:rFonts w:ascii="宋体"/>
        </w:rPr>
      </w:pPr>
      <w:r>
        <w:rPr>
          <w:rFonts w:hint="eastAsia" w:ascii="宋体" w:hAnsi="宋体"/>
          <w:sz w:val="30"/>
        </w:rPr>
        <w:t>鉴</w:t>
      </w:r>
      <w:r>
        <w:rPr>
          <w:rFonts w:ascii="宋体" w:hAnsi="宋体"/>
          <w:sz w:val="30"/>
        </w:rPr>
        <w:t xml:space="preserve"> </w:t>
      </w:r>
      <w:r>
        <w:rPr>
          <w:rFonts w:hint="eastAsia" w:ascii="宋体" w:hAnsi="宋体"/>
          <w:sz w:val="30"/>
        </w:rPr>
        <w:t xml:space="preserve">  定</w:t>
      </w:r>
      <w:r>
        <w:rPr>
          <w:rFonts w:ascii="宋体" w:hAnsi="宋体"/>
          <w:sz w:val="30"/>
        </w:rPr>
        <w:t xml:space="preserve"> </w:t>
      </w:r>
      <w:r>
        <w:rPr>
          <w:rFonts w:hint="eastAsia" w:ascii="宋体" w:hAnsi="宋体"/>
          <w:sz w:val="30"/>
        </w:rPr>
        <w:t xml:space="preserve">  形</w:t>
      </w:r>
      <w:r>
        <w:rPr>
          <w:rFonts w:ascii="宋体" w:hAnsi="宋体"/>
          <w:sz w:val="30"/>
        </w:rPr>
        <w:t xml:space="preserve"> </w:t>
      </w:r>
      <w:r>
        <w:rPr>
          <w:rFonts w:hint="eastAsia" w:ascii="宋体" w:hAnsi="宋体"/>
          <w:sz w:val="30"/>
        </w:rPr>
        <w:t xml:space="preserve">  式：</w:t>
      </w:r>
      <w:r>
        <w:rPr>
          <w:rFonts w:hint="eastAsia" w:ascii="宋体" w:hAnsi="宋体" w:eastAsia="仿宋_GB2312"/>
          <w:sz w:val="30"/>
          <w:u w:val="single"/>
        </w:rPr>
        <w:t xml:space="preserve">                                </w:t>
      </w:r>
    </w:p>
    <w:p>
      <w:pPr>
        <w:ind w:left="425" w:firstLine="425"/>
        <w:jc w:val="left"/>
        <w:rPr>
          <w:rFonts w:ascii="宋体" w:hAnsi="宋体"/>
          <w:sz w:val="30"/>
        </w:rPr>
      </w:pPr>
      <w:r>
        <w:rPr>
          <w:rFonts w:hint="eastAsia" w:ascii="宋体" w:hAnsi="宋体"/>
          <w:sz w:val="30"/>
        </w:rPr>
        <w:t>组 织 鉴 定 单 位：</w:t>
      </w:r>
      <w:r>
        <w:rPr>
          <w:rFonts w:hint="eastAsia" w:ascii="宋体" w:hAnsi="宋体" w:eastAsia="仿宋_GB2312"/>
          <w:sz w:val="30"/>
          <w:u w:val="single"/>
        </w:rPr>
        <w:t xml:space="preserve">    </w:t>
      </w:r>
      <w:r>
        <w:rPr>
          <w:rFonts w:hint="eastAsia" w:asciiTheme="minorEastAsia" w:hAnsiTheme="minorEastAsia" w:eastAsiaTheme="minorEastAsia"/>
          <w:sz w:val="32"/>
          <w:u w:val="single"/>
        </w:rPr>
        <w:t>广东省图象图形学会</w:t>
      </w:r>
      <w:r>
        <w:rPr>
          <w:rFonts w:hint="eastAsia" w:ascii="宋体" w:hAnsi="宋体"/>
          <w:sz w:val="30"/>
          <w:u w:val="single"/>
        </w:rPr>
        <w:t xml:space="preserve">  </w:t>
      </w:r>
      <w:r>
        <w:rPr>
          <w:rFonts w:hint="eastAsia" w:ascii="宋体" w:hAnsi="宋体"/>
          <w:sz w:val="30"/>
        </w:rPr>
        <w:t>（盖章）</w:t>
      </w:r>
    </w:p>
    <w:p>
      <w:pPr>
        <w:ind w:left="425" w:firstLine="425"/>
        <w:jc w:val="left"/>
        <w:rPr>
          <w:rFonts w:ascii="宋体" w:hAnsi="宋体"/>
          <w:sz w:val="30"/>
        </w:rPr>
      </w:pPr>
      <w:r>
        <w:rPr>
          <w:rFonts w:hint="eastAsia" w:ascii="宋体" w:hAnsi="宋体"/>
          <w:sz w:val="30"/>
        </w:rPr>
        <w:t>鉴   定   日   期：</w:t>
      </w:r>
      <w:r>
        <w:rPr>
          <w:rFonts w:hint="eastAsia" w:ascii="宋体" w:hAnsi="宋体" w:eastAsia="仿宋_GB2312"/>
          <w:sz w:val="30"/>
          <w:u w:val="single"/>
        </w:rPr>
        <w:t xml:space="preserve">                                </w:t>
      </w:r>
    </w:p>
    <w:p>
      <w:pPr>
        <w:jc w:val="left"/>
      </w:pPr>
    </w:p>
    <w:p>
      <w:pPr>
        <w:jc w:val="left"/>
      </w:pPr>
      <w:r>
        <w:t xml:space="preserve">                                       </w:t>
      </w:r>
    </w:p>
    <w:p>
      <w:pPr>
        <w:jc w:val="left"/>
      </w:pPr>
    </w:p>
    <w:p>
      <w:pPr>
        <w:jc w:val="left"/>
      </w:pPr>
    </w:p>
    <w:p>
      <w:pPr>
        <w:jc w:val="center"/>
        <w:rPr>
          <w:rFonts w:eastAsia="长城小标宋体"/>
          <w:b/>
          <w:sz w:val="32"/>
        </w:rPr>
      </w:pPr>
      <w:r>
        <w:rPr>
          <w:rFonts w:hint="eastAsia" w:eastAsia="长城小标宋体"/>
          <w:b/>
          <w:sz w:val="32"/>
        </w:rPr>
        <w:t>广 东 省</w:t>
      </w:r>
      <w:r>
        <w:rPr>
          <w:rFonts w:eastAsia="长城小标宋体"/>
          <w:b/>
          <w:sz w:val="32"/>
        </w:rPr>
        <w:t xml:space="preserve"> </w:t>
      </w:r>
      <w:r>
        <w:rPr>
          <w:rFonts w:hint="eastAsia" w:eastAsia="长城小标宋体"/>
          <w:b/>
          <w:sz w:val="32"/>
        </w:rPr>
        <w:t>图 象 图 形 学</w:t>
      </w:r>
      <w:r>
        <w:rPr>
          <w:rFonts w:eastAsia="长城小标宋体"/>
          <w:b/>
          <w:sz w:val="32"/>
        </w:rPr>
        <w:t xml:space="preserve"> </w:t>
      </w:r>
      <w:r>
        <w:rPr>
          <w:rFonts w:hint="eastAsia" w:eastAsia="长城小标宋体"/>
          <w:b/>
          <w:sz w:val="32"/>
        </w:rPr>
        <w:t>会 制</w:t>
      </w:r>
    </w:p>
    <w:p>
      <w:pPr>
        <w:widowControl/>
        <w:jc w:val="left"/>
      </w:pPr>
      <w:r>
        <w:br w:type="page"/>
      </w:r>
    </w:p>
    <w:p>
      <w:pPr>
        <w:spacing w:line="520" w:lineRule="exact"/>
        <w:jc w:val="center"/>
        <w:rPr>
          <w:rFonts w:eastAsia="黑体"/>
          <w:sz w:val="32"/>
        </w:rPr>
      </w:pPr>
      <w:r>
        <w:rPr>
          <w:rFonts w:hint="eastAsia" w:eastAsia="黑体"/>
          <w:sz w:val="32"/>
        </w:rPr>
        <w:t>填 写 说 明</w:t>
      </w:r>
    </w:p>
    <w:p>
      <w:pPr>
        <w:spacing w:line="520" w:lineRule="exact"/>
        <w:jc w:val="center"/>
        <w:rPr>
          <w:sz w:val="28"/>
        </w:rPr>
      </w:pPr>
    </w:p>
    <w:p>
      <w:pPr>
        <w:spacing w:line="440" w:lineRule="exact"/>
        <w:ind w:firstLine="573"/>
        <w:rPr>
          <w:rFonts w:ascii="宋体" w:hAnsi="宋体"/>
          <w:sz w:val="28"/>
        </w:rPr>
      </w:pPr>
      <w:r>
        <w:rPr>
          <w:rFonts w:hint="eastAsia" w:ascii="宋体" w:hAnsi="宋体"/>
          <w:sz w:val="28"/>
        </w:rPr>
        <w:t>1．本鉴定证书规格为标准A4纸，竖装。要求打印，也可用碳素墨水或蓝黑墨水填写，字迹工整，任何地方不得以任何方式涂改或粘贴。</w:t>
      </w:r>
    </w:p>
    <w:p>
      <w:pPr>
        <w:spacing w:line="440" w:lineRule="exact"/>
        <w:ind w:firstLine="573"/>
        <w:rPr>
          <w:rFonts w:ascii="宋体" w:hAnsi="宋体"/>
          <w:sz w:val="28"/>
        </w:rPr>
      </w:pPr>
      <w:r>
        <w:rPr>
          <w:rFonts w:hint="eastAsia" w:ascii="宋体" w:hAnsi="宋体"/>
          <w:sz w:val="28"/>
        </w:rPr>
        <w:t>2．鉴字号：由组织鉴定单位填写。</w:t>
      </w:r>
    </w:p>
    <w:p>
      <w:pPr>
        <w:spacing w:line="440" w:lineRule="exact"/>
        <w:ind w:firstLine="573"/>
        <w:rPr>
          <w:rFonts w:ascii="宋体" w:hAnsi="宋体"/>
          <w:sz w:val="28"/>
        </w:rPr>
      </w:pPr>
      <w:r>
        <w:rPr>
          <w:rFonts w:hint="eastAsia" w:ascii="宋体" w:hAnsi="宋体"/>
          <w:sz w:val="28"/>
        </w:rPr>
        <w:t>3．项目名称：由申请者填写，不得超过35个汉字。</w:t>
      </w:r>
    </w:p>
    <w:p>
      <w:pPr>
        <w:spacing w:line="440" w:lineRule="exact"/>
        <w:ind w:firstLine="573"/>
        <w:rPr>
          <w:rFonts w:ascii="宋体" w:hAnsi="宋体"/>
          <w:sz w:val="28"/>
        </w:rPr>
      </w:pPr>
      <w:r>
        <w:rPr>
          <w:rFonts w:hint="eastAsia" w:ascii="宋体" w:hAnsi="宋体"/>
          <w:sz w:val="28"/>
        </w:rPr>
        <w:t>4．主要完成单位：指承担该项目主要研制任务的单位。由两个以上单位共同完成时，必须由各单位协商后确定。原则上按计划任务书或技术合同中研制单位的顺序由第一完成单位填写。</w:t>
      </w:r>
    </w:p>
    <w:p>
      <w:pPr>
        <w:spacing w:line="440" w:lineRule="exact"/>
        <w:ind w:firstLine="573"/>
        <w:rPr>
          <w:rFonts w:ascii="宋体" w:hAnsi="宋体"/>
          <w:sz w:val="28"/>
        </w:rPr>
      </w:pPr>
      <w:r>
        <w:rPr>
          <w:rFonts w:hint="eastAsia" w:ascii="宋体" w:hAnsi="宋体"/>
          <w:sz w:val="28"/>
        </w:rPr>
        <w:t>5．鉴定形式：指该项成果鉴定所采用的形式。填会议鉴定、检测鉴定、函审鉴定中的一种。</w:t>
      </w:r>
    </w:p>
    <w:p>
      <w:pPr>
        <w:spacing w:line="440" w:lineRule="exact"/>
        <w:ind w:firstLine="573"/>
        <w:rPr>
          <w:rFonts w:ascii="宋体" w:hAnsi="宋体"/>
          <w:sz w:val="28"/>
        </w:rPr>
      </w:pPr>
      <w:r>
        <w:rPr>
          <w:rFonts w:hint="eastAsia" w:ascii="宋体" w:hAnsi="宋体"/>
          <w:sz w:val="28"/>
        </w:rPr>
        <w:t xml:space="preserve">6．成果简要说明：由成果完成单位填写。主要内容包括任务来源、研究目的及成果特点。如系应用技术成果，应写明其主要经济技术指标、工业化实验情况等。 </w:t>
      </w:r>
    </w:p>
    <w:p>
      <w:pPr>
        <w:spacing w:line="440" w:lineRule="exact"/>
        <w:ind w:firstLine="573"/>
        <w:rPr>
          <w:rFonts w:ascii="宋体" w:hAnsi="宋体"/>
          <w:sz w:val="28"/>
        </w:rPr>
      </w:pPr>
      <w:r>
        <w:rPr>
          <w:rFonts w:hint="eastAsia" w:ascii="宋体" w:hAnsi="宋体"/>
          <w:sz w:val="28"/>
        </w:rPr>
        <w:t>7．应用情况、推广转化前景及效益预测：由成果完成单位填写。指成果已应用情况、以及对该成果转化推广的范围、规模和产生的经济或社会效益的定量预测。对效益的预测应附计算方法和依据。</w:t>
      </w:r>
    </w:p>
    <w:p>
      <w:pPr>
        <w:spacing w:line="440" w:lineRule="exact"/>
        <w:ind w:firstLine="573"/>
        <w:rPr>
          <w:rFonts w:ascii="宋体" w:hAnsi="宋体"/>
          <w:sz w:val="28"/>
        </w:rPr>
      </w:pPr>
      <w:r>
        <w:rPr>
          <w:rFonts w:hint="eastAsia" w:ascii="宋体" w:hAnsi="宋体"/>
          <w:sz w:val="28"/>
        </w:rPr>
        <w:t>8．鉴定意见：指鉴定委员会对该项成果作出的评价意见。主要包括关键技术及创新点、学术与技术水平、作用意义等，特别应注明不同意见，并必须指出其存在的问题和改进的建议。</w:t>
      </w:r>
    </w:p>
    <w:p>
      <w:pPr>
        <w:spacing w:line="440" w:lineRule="exact"/>
        <w:ind w:firstLine="573"/>
        <w:rPr>
          <w:rFonts w:ascii="宋体" w:hAnsi="宋体"/>
          <w:sz w:val="28"/>
        </w:rPr>
      </w:pPr>
      <w:r>
        <w:rPr>
          <w:rFonts w:hint="eastAsia" w:ascii="宋体" w:hAnsi="宋体"/>
          <w:sz w:val="28"/>
        </w:rPr>
        <w:t>9．组织鉴定单位意见：由组织鉴定单位填写，并加盖“广东省图象图形学会”公章，注明日期，以示生效。</w:t>
      </w:r>
    </w:p>
    <w:p>
      <w:pPr>
        <w:spacing w:line="440" w:lineRule="exact"/>
        <w:ind w:firstLine="573"/>
        <w:rPr>
          <w:rFonts w:ascii="宋体" w:hAnsi="宋体"/>
          <w:sz w:val="28"/>
        </w:rPr>
      </w:pPr>
      <w:r>
        <w:rPr>
          <w:rFonts w:hint="eastAsia" w:ascii="宋体" w:hAnsi="宋体"/>
          <w:sz w:val="28"/>
        </w:rPr>
        <w:t>10．主要完成人员名单：指对该项成果的实质性特点作出创造性贡献的人员，按贡献大小顺序排列，由完成单位协商后确定。</w:t>
      </w:r>
    </w:p>
    <w:p>
      <w:pPr>
        <w:jc w:val="left"/>
      </w:pPr>
    </w:p>
    <w:tbl>
      <w:tblPr>
        <w:tblStyle w:val="8"/>
        <w:tblW w:w="0" w:type="auto"/>
        <w:tblInd w:w="0" w:type="dxa"/>
        <w:tblLayout w:type="fixed"/>
        <w:tblCellMar>
          <w:top w:w="0" w:type="dxa"/>
          <w:left w:w="108" w:type="dxa"/>
          <w:bottom w:w="0" w:type="dxa"/>
          <w:right w:w="108" w:type="dxa"/>
        </w:tblCellMar>
      </w:tblPr>
      <w:tblGrid>
        <w:gridCol w:w="9138"/>
      </w:tblGrid>
      <w:tr>
        <w:tblPrEx>
          <w:tblCellMar>
            <w:top w:w="0" w:type="dxa"/>
            <w:left w:w="108" w:type="dxa"/>
            <w:bottom w:w="0" w:type="dxa"/>
            <w:right w:w="108" w:type="dxa"/>
          </w:tblCellMar>
        </w:tblPrEx>
        <w:trPr>
          <w:trHeight w:val="14000" w:hRule="atLeast"/>
        </w:trPr>
        <w:tc>
          <w:tcPr>
            <w:tcW w:w="9138" w:type="dxa"/>
            <w:tcBorders>
              <w:top w:val="single" w:color="auto" w:sz="4" w:space="0"/>
              <w:left w:val="single" w:color="auto" w:sz="4" w:space="0"/>
              <w:bottom w:val="single" w:color="auto" w:sz="4" w:space="0"/>
              <w:right w:val="single" w:color="auto" w:sz="4" w:space="0"/>
            </w:tcBorders>
          </w:tcPr>
          <w:p>
            <w:pPr>
              <w:rPr>
                <w:b/>
                <w:bCs/>
                <w:sz w:val="28"/>
              </w:rPr>
            </w:pPr>
          </w:p>
          <w:p>
            <w:pPr>
              <w:rPr>
                <w:b/>
                <w:bCs/>
                <w:sz w:val="28"/>
              </w:rPr>
            </w:pPr>
            <w:r>
              <w:rPr>
                <w:rFonts w:hint="eastAsia"/>
                <w:b/>
                <w:bCs/>
                <w:sz w:val="28"/>
              </w:rPr>
              <w:t>一、成果简要说明及主要技术指标</w:t>
            </w:r>
          </w:p>
          <w:p>
            <w:pPr>
              <w:spacing w:before="156" w:beforeLines="50" w:after="156" w:afterLines="50" w:line="360" w:lineRule="auto"/>
              <w:ind w:firstLine="480" w:firstLineChars="200"/>
              <w:rPr>
                <w:sz w:val="24"/>
              </w:rPr>
            </w:pPr>
          </w:p>
        </w:tc>
      </w:tr>
      <w:tr>
        <w:tblPrEx>
          <w:tblCellMar>
            <w:top w:w="0" w:type="dxa"/>
            <w:left w:w="108" w:type="dxa"/>
            <w:bottom w:w="0" w:type="dxa"/>
            <w:right w:w="108" w:type="dxa"/>
          </w:tblCellMar>
        </w:tblPrEx>
        <w:trPr>
          <w:cantSplit/>
          <w:trHeight w:val="14006" w:hRule="atLeast"/>
        </w:trPr>
        <w:tc>
          <w:tcPr>
            <w:tcW w:w="9138" w:type="dxa"/>
            <w:tcBorders>
              <w:top w:val="single" w:color="auto" w:sz="4" w:space="0"/>
              <w:left w:val="single" w:color="auto" w:sz="4" w:space="0"/>
              <w:bottom w:val="single" w:color="auto" w:sz="4" w:space="0"/>
              <w:right w:val="single" w:color="auto" w:sz="4" w:space="0"/>
            </w:tcBorders>
          </w:tcPr>
          <w:p>
            <w:pPr>
              <w:rPr>
                <w:b/>
                <w:bCs/>
                <w:sz w:val="28"/>
              </w:rPr>
            </w:pPr>
          </w:p>
          <w:p>
            <w:pPr>
              <w:rPr>
                <w:b/>
                <w:bCs/>
                <w:sz w:val="28"/>
              </w:rPr>
            </w:pPr>
            <w:r>
              <w:rPr>
                <w:rFonts w:hint="eastAsia"/>
                <w:b/>
                <w:bCs/>
                <w:sz w:val="28"/>
              </w:rPr>
              <w:t>二、应用情况、推广转化前景及效益预测</w:t>
            </w:r>
          </w:p>
          <w:p>
            <w:pPr>
              <w:rPr>
                <w:bCs/>
                <w:sz w:val="24"/>
              </w:rPr>
            </w:pPr>
          </w:p>
        </w:tc>
      </w:tr>
      <w:tr>
        <w:tblPrEx>
          <w:tblCellMar>
            <w:top w:w="0" w:type="dxa"/>
            <w:left w:w="108" w:type="dxa"/>
            <w:bottom w:w="0" w:type="dxa"/>
            <w:right w:w="108" w:type="dxa"/>
          </w:tblCellMar>
        </w:tblPrEx>
        <w:trPr>
          <w:cantSplit/>
          <w:trHeight w:val="14000" w:hRule="atLeast"/>
        </w:trPr>
        <w:tc>
          <w:tcPr>
            <w:tcW w:w="9138" w:type="dxa"/>
            <w:tcBorders>
              <w:top w:val="single" w:color="auto" w:sz="4" w:space="0"/>
              <w:left w:val="single" w:color="auto" w:sz="4" w:space="0"/>
              <w:bottom w:val="single" w:color="auto" w:sz="4" w:space="0"/>
              <w:right w:val="single" w:color="auto" w:sz="4" w:space="0"/>
            </w:tcBorders>
          </w:tcPr>
          <w:p>
            <w:pPr>
              <w:rPr>
                <w:b/>
                <w:bCs/>
                <w:sz w:val="28"/>
              </w:rPr>
            </w:pPr>
          </w:p>
          <w:p>
            <w:pPr>
              <w:rPr>
                <w:b/>
                <w:bCs/>
                <w:sz w:val="28"/>
              </w:rPr>
            </w:pPr>
            <w:r>
              <w:rPr>
                <w:rFonts w:hint="eastAsia"/>
                <w:b/>
                <w:bCs/>
                <w:sz w:val="28"/>
              </w:rPr>
              <w:t>三、主要技术文件目录及提供单位</w:t>
            </w:r>
          </w:p>
          <w:p>
            <w:pPr>
              <w:jc w:val="left"/>
              <w:rPr>
                <w:sz w:val="18"/>
                <w:szCs w:val="21"/>
              </w:rPr>
            </w:pPr>
          </w:p>
          <w:p>
            <w:pPr>
              <w:jc w:val="left"/>
              <w:rPr>
                <w:sz w:val="18"/>
                <w:szCs w:val="21"/>
              </w:rPr>
            </w:pPr>
            <w:r>
              <w:rPr>
                <w:rFonts w:hint="eastAsia"/>
                <w:sz w:val="18"/>
                <w:szCs w:val="21"/>
              </w:rPr>
              <w:t>（需要注明资料的提供者，提供者应对于资料的真实性和准确性负责）</w:t>
            </w:r>
          </w:p>
          <w:p>
            <w:pPr>
              <w:jc w:val="left"/>
              <w:rPr>
                <w:sz w:val="18"/>
                <w:szCs w:val="21"/>
              </w:rPr>
            </w:pPr>
          </w:p>
          <w:p>
            <w:pPr>
              <w:pStyle w:val="15"/>
              <w:numPr>
                <w:ilvl w:val="0"/>
                <w:numId w:val="1"/>
              </w:numPr>
              <w:ind w:firstLineChars="0"/>
              <w:jc w:val="left"/>
            </w:pPr>
            <w:r>
              <w:t>研制报告</w:t>
            </w:r>
          </w:p>
          <w:p>
            <w:pPr>
              <w:jc w:val="left"/>
            </w:pPr>
          </w:p>
          <w:p>
            <w:pPr>
              <w:pStyle w:val="15"/>
              <w:numPr>
                <w:ilvl w:val="0"/>
                <w:numId w:val="1"/>
              </w:numPr>
              <w:ind w:firstLineChars="0"/>
              <w:jc w:val="left"/>
            </w:pPr>
            <w:r>
              <w:t>技术报告</w:t>
            </w:r>
          </w:p>
          <w:p/>
          <w:p>
            <w:pPr>
              <w:pStyle w:val="15"/>
              <w:numPr>
                <w:ilvl w:val="0"/>
                <w:numId w:val="1"/>
              </w:numPr>
              <w:ind w:firstLineChars="0"/>
              <w:jc w:val="left"/>
            </w:pPr>
            <w:r>
              <w:rPr>
                <w:rFonts w:hint="eastAsia"/>
              </w:rPr>
              <w:t>查新报告</w:t>
            </w:r>
          </w:p>
          <w:p>
            <w:pPr>
              <w:jc w:val="left"/>
            </w:pPr>
          </w:p>
          <w:p>
            <w:pPr>
              <w:pStyle w:val="15"/>
              <w:numPr>
                <w:ilvl w:val="0"/>
                <w:numId w:val="1"/>
              </w:numPr>
              <w:ind w:firstLineChars="0"/>
              <w:jc w:val="left"/>
            </w:pPr>
            <w:r>
              <w:t>应用证明</w:t>
            </w:r>
          </w:p>
          <w:p/>
          <w:p>
            <w:pPr>
              <w:pStyle w:val="15"/>
              <w:numPr>
                <w:ilvl w:val="0"/>
                <w:numId w:val="1"/>
              </w:numPr>
              <w:ind w:firstLineChars="0"/>
              <w:jc w:val="left"/>
            </w:pPr>
            <w:r>
              <w:t>附件材料</w:t>
            </w:r>
          </w:p>
          <w:p>
            <w:pPr>
              <w:jc w:val="left"/>
              <w:rPr>
                <w:b/>
                <w:bCs/>
                <w:sz w:val="28"/>
              </w:rPr>
            </w:pPr>
          </w:p>
        </w:tc>
      </w:tr>
      <w:tr>
        <w:tblPrEx>
          <w:tblCellMar>
            <w:top w:w="0" w:type="dxa"/>
            <w:left w:w="108" w:type="dxa"/>
            <w:bottom w:w="0" w:type="dxa"/>
            <w:right w:w="108" w:type="dxa"/>
          </w:tblCellMar>
        </w:tblPrEx>
        <w:trPr>
          <w:cantSplit/>
          <w:trHeight w:val="13882" w:hRule="atLeast"/>
        </w:trPr>
        <w:tc>
          <w:tcPr>
            <w:tcW w:w="9138" w:type="dxa"/>
            <w:tcBorders>
              <w:top w:val="single" w:color="auto" w:sz="4" w:space="0"/>
              <w:left w:val="single" w:color="auto" w:sz="4" w:space="0"/>
              <w:bottom w:val="single" w:color="auto" w:sz="4" w:space="0"/>
              <w:right w:val="single" w:color="auto" w:sz="4" w:space="0"/>
            </w:tcBorders>
          </w:tcPr>
          <w:p>
            <w:pPr>
              <w:rPr>
                <w:rFonts w:ascii="宋体" w:hAnsi="宋体"/>
                <w:sz w:val="28"/>
              </w:rPr>
            </w:pPr>
          </w:p>
          <w:p>
            <w:pPr>
              <w:rPr>
                <w:rFonts w:ascii="宋体" w:hAnsi="宋体"/>
                <w:b/>
                <w:bCs/>
                <w:sz w:val="28"/>
              </w:rPr>
            </w:pPr>
            <w:r>
              <w:rPr>
                <w:rFonts w:hint="eastAsia" w:ascii="宋体" w:hAnsi="宋体"/>
                <w:b/>
                <w:bCs/>
                <w:sz w:val="28"/>
                <w:lang w:val="en-US" w:eastAsia="zh-CN"/>
              </w:rPr>
              <w:t>四</w:t>
            </w:r>
            <w:r>
              <w:rPr>
                <w:rFonts w:hint="eastAsia" w:ascii="宋体" w:hAnsi="宋体"/>
                <w:b/>
                <w:bCs/>
                <w:sz w:val="28"/>
              </w:rPr>
              <w:t>、鉴定意见</w:t>
            </w: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u w:val="single"/>
              </w:rPr>
            </w:pPr>
            <w:r>
              <w:rPr>
                <w:rFonts w:hint="eastAsia"/>
                <w:sz w:val="28"/>
              </w:rPr>
              <w:t xml:space="preserve">                        鉴定委员会主任（签字）：</w:t>
            </w:r>
          </w:p>
          <w:p>
            <w:pPr>
              <w:rPr>
                <w:sz w:val="24"/>
              </w:rPr>
            </w:pPr>
          </w:p>
          <w:p>
            <w:pPr>
              <w:rPr>
                <w:sz w:val="24"/>
              </w:rPr>
            </w:pPr>
            <w:r>
              <w:rPr>
                <w:rFonts w:hint="eastAsia"/>
                <w:sz w:val="28"/>
              </w:rPr>
              <w:t xml:space="preserve">                                             年    月    日</w:t>
            </w:r>
          </w:p>
        </w:tc>
      </w:tr>
      <w:tr>
        <w:tblPrEx>
          <w:tblCellMar>
            <w:top w:w="0" w:type="dxa"/>
            <w:left w:w="108" w:type="dxa"/>
            <w:bottom w:w="0" w:type="dxa"/>
            <w:right w:w="108" w:type="dxa"/>
          </w:tblCellMar>
        </w:tblPrEx>
        <w:trPr>
          <w:cantSplit/>
          <w:trHeight w:val="14024" w:hRule="atLeast"/>
        </w:trPr>
        <w:tc>
          <w:tcPr>
            <w:tcW w:w="9138" w:type="dxa"/>
            <w:tcBorders>
              <w:top w:val="single" w:color="auto" w:sz="4" w:space="0"/>
              <w:left w:val="single" w:color="auto" w:sz="4" w:space="0"/>
              <w:bottom w:val="single" w:color="auto" w:sz="4" w:space="0"/>
              <w:right w:val="single" w:color="auto" w:sz="4" w:space="0"/>
            </w:tcBorders>
          </w:tcPr>
          <w:p>
            <w:pPr>
              <w:rPr>
                <w:rFonts w:ascii="宋体" w:hAnsi="宋体"/>
                <w:b/>
                <w:bCs/>
                <w:sz w:val="28"/>
              </w:rPr>
            </w:pPr>
          </w:p>
          <w:p>
            <w:pPr>
              <w:rPr>
                <w:rFonts w:ascii="宋体" w:hAnsi="宋体"/>
                <w:b/>
                <w:bCs/>
                <w:sz w:val="28"/>
              </w:rPr>
            </w:pPr>
            <w:r>
              <w:rPr>
                <w:rFonts w:hint="eastAsia" w:ascii="宋体" w:hAnsi="宋体"/>
                <w:b/>
                <w:bCs/>
                <w:sz w:val="28"/>
                <w:lang w:val="en-US" w:eastAsia="zh-CN"/>
              </w:rPr>
              <w:t>五</w:t>
            </w:r>
            <w:r>
              <w:rPr>
                <w:rFonts w:hint="eastAsia" w:ascii="宋体" w:hAnsi="宋体"/>
                <w:b/>
                <w:bCs/>
                <w:sz w:val="28"/>
              </w:rPr>
              <w:t>、组织鉴定单位意见</w:t>
            </w: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ind w:firstLine="5745" w:firstLineChars="2052"/>
              <w:rPr>
                <w:sz w:val="28"/>
              </w:rPr>
            </w:pPr>
            <w:r>
              <w:rPr>
                <w:rFonts w:hint="eastAsia"/>
                <w:sz w:val="28"/>
              </w:rPr>
              <w:t>（盖章）</w:t>
            </w:r>
          </w:p>
          <w:p>
            <w:pPr>
              <w:ind w:firstLine="5190"/>
            </w:pPr>
          </w:p>
          <w:p>
            <w:pPr>
              <w:rPr>
                <w:sz w:val="28"/>
              </w:rPr>
            </w:pPr>
            <w:r>
              <w:rPr>
                <w:rFonts w:hint="eastAsia"/>
                <w:sz w:val="28"/>
              </w:rPr>
              <w:t xml:space="preserve">                                         年    月    日</w:t>
            </w:r>
          </w:p>
        </w:tc>
      </w:tr>
    </w:tbl>
    <w:p>
      <w:pPr>
        <w:rPr>
          <w:sz w:val="32"/>
        </w:rPr>
        <w:sectPr>
          <w:headerReference r:id="rId3" w:type="first"/>
          <w:footerReference r:id="rId4" w:type="default"/>
          <w:footerReference r:id="rId5" w:type="even"/>
          <w:pgSz w:w="11906" w:h="16838"/>
          <w:pgMar w:top="1418" w:right="1134" w:bottom="1134" w:left="1701" w:header="851" w:footer="992" w:gutter="0"/>
          <w:pgNumType w:start="0"/>
          <w:cols w:space="425" w:num="1"/>
          <w:titlePg/>
          <w:docGrid w:type="lines" w:linePitch="312" w:charSpace="0"/>
        </w:sectPr>
      </w:pPr>
    </w:p>
    <w:p>
      <w:pPr>
        <w:jc w:val="center"/>
        <w:outlineLvl w:val="0"/>
        <w:rPr>
          <w:sz w:val="32"/>
        </w:rPr>
      </w:pPr>
      <w:r>
        <w:rPr>
          <w:rFonts w:hint="eastAsia"/>
          <w:sz w:val="32"/>
          <w:lang w:val="en-US" w:eastAsia="zh-CN"/>
        </w:rPr>
        <w:t>六</w:t>
      </w:r>
      <w:r>
        <w:rPr>
          <w:rFonts w:hint="eastAsia"/>
          <w:sz w:val="32"/>
        </w:rPr>
        <w:t>、鉴  定  委  员  会  名  单</w:t>
      </w:r>
    </w:p>
    <w:tbl>
      <w:tblPr>
        <w:tblStyle w:val="8"/>
        <w:tblW w:w="145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1796"/>
        <w:gridCol w:w="1459"/>
        <w:gridCol w:w="840"/>
        <w:gridCol w:w="3675"/>
        <w:gridCol w:w="1418"/>
        <w:gridCol w:w="1701"/>
        <w:gridCol w:w="1417"/>
        <w:gridCol w:w="1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43" w:type="dxa"/>
            <w:vAlign w:val="center"/>
          </w:tcPr>
          <w:p>
            <w:pPr>
              <w:jc w:val="center"/>
              <w:rPr>
                <w:sz w:val="28"/>
              </w:rPr>
            </w:pPr>
            <w:r>
              <w:rPr>
                <w:rFonts w:hint="eastAsia"/>
                <w:sz w:val="28"/>
              </w:rPr>
              <w:t>序号</w:t>
            </w:r>
          </w:p>
        </w:tc>
        <w:tc>
          <w:tcPr>
            <w:tcW w:w="1796" w:type="dxa"/>
            <w:vAlign w:val="center"/>
          </w:tcPr>
          <w:p>
            <w:pPr>
              <w:jc w:val="center"/>
              <w:rPr>
                <w:sz w:val="28"/>
              </w:rPr>
            </w:pPr>
            <w:r>
              <w:rPr>
                <w:rFonts w:hint="eastAsia"/>
                <w:sz w:val="28"/>
              </w:rPr>
              <w:t>鉴定会职务</w:t>
            </w:r>
          </w:p>
        </w:tc>
        <w:tc>
          <w:tcPr>
            <w:tcW w:w="1459" w:type="dxa"/>
            <w:vAlign w:val="center"/>
          </w:tcPr>
          <w:p>
            <w:pPr>
              <w:jc w:val="center"/>
              <w:rPr>
                <w:sz w:val="28"/>
              </w:rPr>
            </w:pPr>
            <w:r>
              <w:rPr>
                <w:rFonts w:hint="eastAsia"/>
                <w:sz w:val="28"/>
              </w:rPr>
              <w:t>姓  名</w:t>
            </w:r>
          </w:p>
        </w:tc>
        <w:tc>
          <w:tcPr>
            <w:tcW w:w="840" w:type="dxa"/>
            <w:vAlign w:val="center"/>
          </w:tcPr>
          <w:p>
            <w:pPr>
              <w:jc w:val="center"/>
              <w:rPr>
                <w:sz w:val="28"/>
              </w:rPr>
            </w:pPr>
            <w:r>
              <w:rPr>
                <w:rFonts w:hint="eastAsia"/>
                <w:sz w:val="28"/>
              </w:rPr>
              <w:t>性别</w:t>
            </w:r>
          </w:p>
        </w:tc>
        <w:tc>
          <w:tcPr>
            <w:tcW w:w="3675" w:type="dxa"/>
            <w:vAlign w:val="center"/>
          </w:tcPr>
          <w:p>
            <w:pPr>
              <w:jc w:val="center"/>
              <w:rPr>
                <w:sz w:val="28"/>
              </w:rPr>
            </w:pPr>
            <w:r>
              <w:rPr>
                <w:rFonts w:hint="eastAsia"/>
                <w:sz w:val="28"/>
              </w:rPr>
              <w:t>工 作 单 位</w:t>
            </w:r>
          </w:p>
        </w:tc>
        <w:tc>
          <w:tcPr>
            <w:tcW w:w="1418" w:type="dxa"/>
            <w:vAlign w:val="center"/>
          </w:tcPr>
          <w:p>
            <w:pPr>
              <w:jc w:val="center"/>
              <w:rPr>
                <w:sz w:val="28"/>
              </w:rPr>
            </w:pPr>
            <w:r>
              <w:rPr>
                <w:rFonts w:hint="eastAsia"/>
                <w:sz w:val="28"/>
              </w:rPr>
              <w:t>所学专业</w:t>
            </w:r>
          </w:p>
        </w:tc>
        <w:tc>
          <w:tcPr>
            <w:tcW w:w="1701" w:type="dxa"/>
            <w:vAlign w:val="center"/>
          </w:tcPr>
          <w:p>
            <w:pPr>
              <w:jc w:val="center"/>
              <w:rPr>
                <w:sz w:val="28"/>
              </w:rPr>
            </w:pPr>
            <w:r>
              <w:rPr>
                <w:rFonts w:hint="eastAsia"/>
                <w:sz w:val="28"/>
              </w:rPr>
              <w:t>现从事专业</w:t>
            </w:r>
          </w:p>
        </w:tc>
        <w:tc>
          <w:tcPr>
            <w:tcW w:w="1417" w:type="dxa"/>
            <w:vAlign w:val="center"/>
          </w:tcPr>
          <w:p>
            <w:pPr>
              <w:jc w:val="center"/>
              <w:rPr>
                <w:sz w:val="28"/>
              </w:rPr>
            </w:pPr>
            <w:r>
              <w:rPr>
                <w:rFonts w:hint="eastAsia"/>
                <w:sz w:val="28"/>
              </w:rPr>
              <w:t>职务职称</w:t>
            </w:r>
          </w:p>
        </w:tc>
        <w:tc>
          <w:tcPr>
            <w:tcW w:w="1384" w:type="dxa"/>
            <w:vAlign w:val="center"/>
          </w:tcPr>
          <w:p>
            <w:pPr>
              <w:jc w:val="center"/>
              <w:rPr>
                <w:sz w:val="28"/>
              </w:rPr>
            </w:pPr>
            <w:r>
              <w:rPr>
                <w:rFonts w:hint="eastAsia"/>
                <w:sz w:val="28"/>
              </w:rPr>
              <w:t>签   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43" w:type="dxa"/>
            <w:vAlign w:val="center"/>
          </w:tcPr>
          <w:p>
            <w:pPr>
              <w:jc w:val="center"/>
              <w:rPr>
                <w:sz w:val="28"/>
              </w:rPr>
            </w:pPr>
            <w:r>
              <w:rPr>
                <w:rFonts w:hint="eastAsia"/>
                <w:sz w:val="28"/>
              </w:rPr>
              <w:t>1</w:t>
            </w:r>
          </w:p>
        </w:tc>
        <w:tc>
          <w:tcPr>
            <w:tcW w:w="1796" w:type="dxa"/>
            <w:vAlign w:val="center"/>
          </w:tcPr>
          <w:p>
            <w:pPr>
              <w:jc w:val="center"/>
              <w:rPr>
                <w:sz w:val="28"/>
              </w:rPr>
            </w:pPr>
          </w:p>
        </w:tc>
        <w:tc>
          <w:tcPr>
            <w:tcW w:w="1459" w:type="dxa"/>
            <w:vAlign w:val="center"/>
          </w:tcPr>
          <w:p>
            <w:pPr>
              <w:jc w:val="center"/>
              <w:rPr>
                <w:sz w:val="28"/>
              </w:rPr>
            </w:pPr>
          </w:p>
        </w:tc>
        <w:tc>
          <w:tcPr>
            <w:tcW w:w="840" w:type="dxa"/>
            <w:vAlign w:val="center"/>
          </w:tcPr>
          <w:p>
            <w:pPr>
              <w:jc w:val="center"/>
              <w:rPr>
                <w:sz w:val="28"/>
              </w:rPr>
            </w:pPr>
          </w:p>
        </w:tc>
        <w:tc>
          <w:tcPr>
            <w:tcW w:w="3675" w:type="dxa"/>
            <w:vAlign w:val="center"/>
          </w:tcPr>
          <w:p>
            <w:pPr>
              <w:jc w:val="center"/>
              <w:rPr>
                <w:sz w:val="28"/>
              </w:rPr>
            </w:pPr>
          </w:p>
        </w:tc>
        <w:tc>
          <w:tcPr>
            <w:tcW w:w="1418" w:type="dxa"/>
            <w:vAlign w:val="center"/>
          </w:tcPr>
          <w:p>
            <w:pPr>
              <w:jc w:val="center"/>
              <w:rPr>
                <w:sz w:val="28"/>
              </w:rPr>
            </w:pPr>
          </w:p>
        </w:tc>
        <w:tc>
          <w:tcPr>
            <w:tcW w:w="1701" w:type="dxa"/>
            <w:vAlign w:val="center"/>
          </w:tcPr>
          <w:p>
            <w:pPr>
              <w:jc w:val="center"/>
              <w:rPr>
                <w:sz w:val="28"/>
              </w:rPr>
            </w:pPr>
          </w:p>
        </w:tc>
        <w:tc>
          <w:tcPr>
            <w:tcW w:w="1417" w:type="dxa"/>
            <w:vAlign w:val="center"/>
          </w:tcPr>
          <w:p>
            <w:pPr>
              <w:jc w:val="center"/>
              <w:rPr>
                <w:sz w:val="28"/>
              </w:rPr>
            </w:pPr>
          </w:p>
        </w:tc>
        <w:tc>
          <w:tcPr>
            <w:tcW w:w="1384"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43" w:type="dxa"/>
            <w:vAlign w:val="center"/>
          </w:tcPr>
          <w:p>
            <w:pPr>
              <w:jc w:val="center"/>
              <w:rPr>
                <w:sz w:val="28"/>
              </w:rPr>
            </w:pPr>
            <w:r>
              <w:rPr>
                <w:rFonts w:hint="eastAsia"/>
                <w:sz w:val="28"/>
              </w:rPr>
              <w:t>2</w:t>
            </w:r>
          </w:p>
        </w:tc>
        <w:tc>
          <w:tcPr>
            <w:tcW w:w="1796" w:type="dxa"/>
            <w:vAlign w:val="center"/>
          </w:tcPr>
          <w:p>
            <w:pPr>
              <w:jc w:val="center"/>
              <w:rPr>
                <w:sz w:val="28"/>
              </w:rPr>
            </w:pPr>
          </w:p>
        </w:tc>
        <w:tc>
          <w:tcPr>
            <w:tcW w:w="1459" w:type="dxa"/>
            <w:vAlign w:val="center"/>
          </w:tcPr>
          <w:p>
            <w:pPr>
              <w:jc w:val="center"/>
              <w:rPr>
                <w:sz w:val="28"/>
              </w:rPr>
            </w:pPr>
          </w:p>
        </w:tc>
        <w:tc>
          <w:tcPr>
            <w:tcW w:w="840" w:type="dxa"/>
            <w:vAlign w:val="center"/>
          </w:tcPr>
          <w:p>
            <w:pPr>
              <w:jc w:val="center"/>
              <w:rPr>
                <w:sz w:val="28"/>
              </w:rPr>
            </w:pPr>
          </w:p>
        </w:tc>
        <w:tc>
          <w:tcPr>
            <w:tcW w:w="3675" w:type="dxa"/>
            <w:vAlign w:val="center"/>
          </w:tcPr>
          <w:p>
            <w:pPr>
              <w:jc w:val="center"/>
              <w:rPr>
                <w:sz w:val="28"/>
              </w:rPr>
            </w:pPr>
          </w:p>
        </w:tc>
        <w:tc>
          <w:tcPr>
            <w:tcW w:w="1418" w:type="dxa"/>
            <w:vAlign w:val="center"/>
          </w:tcPr>
          <w:p>
            <w:pPr>
              <w:jc w:val="center"/>
              <w:rPr>
                <w:sz w:val="28"/>
              </w:rPr>
            </w:pPr>
          </w:p>
        </w:tc>
        <w:tc>
          <w:tcPr>
            <w:tcW w:w="1701" w:type="dxa"/>
            <w:vAlign w:val="center"/>
          </w:tcPr>
          <w:p>
            <w:pPr>
              <w:jc w:val="center"/>
              <w:rPr>
                <w:sz w:val="28"/>
              </w:rPr>
            </w:pPr>
          </w:p>
        </w:tc>
        <w:tc>
          <w:tcPr>
            <w:tcW w:w="1417" w:type="dxa"/>
            <w:vAlign w:val="center"/>
          </w:tcPr>
          <w:p>
            <w:pPr>
              <w:jc w:val="center"/>
              <w:rPr>
                <w:sz w:val="28"/>
              </w:rPr>
            </w:pPr>
          </w:p>
        </w:tc>
        <w:tc>
          <w:tcPr>
            <w:tcW w:w="1384"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43" w:type="dxa"/>
            <w:vAlign w:val="center"/>
          </w:tcPr>
          <w:p>
            <w:pPr>
              <w:jc w:val="center"/>
              <w:rPr>
                <w:sz w:val="28"/>
              </w:rPr>
            </w:pPr>
            <w:r>
              <w:rPr>
                <w:rFonts w:hint="eastAsia"/>
                <w:sz w:val="28"/>
              </w:rPr>
              <w:t>3</w:t>
            </w:r>
          </w:p>
        </w:tc>
        <w:tc>
          <w:tcPr>
            <w:tcW w:w="1796" w:type="dxa"/>
            <w:vAlign w:val="center"/>
          </w:tcPr>
          <w:p>
            <w:pPr>
              <w:jc w:val="center"/>
              <w:rPr>
                <w:sz w:val="28"/>
              </w:rPr>
            </w:pPr>
          </w:p>
        </w:tc>
        <w:tc>
          <w:tcPr>
            <w:tcW w:w="1459" w:type="dxa"/>
            <w:vAlign w:val="center"/>
          </w:tcPr>
          <w:p>
            <w:pPr>
              <w:jc w:val="center"/>
              <w:rPr>
                <w:sz w:val="28"/>
              </w:rPr>
            </w:pPr>
          </w:p>
        </w:tc>
        <w:tc>
          <w:tcPr>
            <w:tcW w:w="840" w:type="dxa"/>
            <w:vAlign w:val="center"/>
          </w:tcPr>
          <w:p>
            <w:pPr>
              <w:jc w:val="center"/>
              <w:rPr>
                <w:sz w:val="28"/>
              </w:rPr>
            </w:pPr>
          </w:p>
        </w:tc>
        <w:tc>
          <w:tcPr>
            <w:tcW w:w="3675" w:type="dxa"/>
            <w:vAlign w:val="center"/>
          </w:tcPr>
          <w:p>
            <w:pPr>
              <w:jc w:val="center"/>
              <w:rPr>
                <w:sz w:val="28"/>
              </w:rPr>
            </w:pPr>
          </w:p>
        </w:tc>
        <w:tc>
          <w:tcPr>
            <w:tcW w:w="1418" w:type="dxa"/>
            <w:vAlign w:val="center"/>
          </w:tcPr>
          <w:p>
            <w:pPr>
              <w:jc w:val="center"/>
              <w:rPr>
                <w:sz w:val="28"/>
              </w:rPr>
            </w:pPr>
          </w:p>
        </w:tc>
        <w:tc>
          <w:tcPr>
            <w:tcW w:w="1701" w:type="dxa"/>
            <w:vAlign w:val="center"/>
          </w:tcPr>
          <w:p>
            <w:pPr>
              <w:jc w:val="center"/>
              <w:rPr>
                <w:sz w:val="28"/>
              </w:rPr>
            </w:pPr>
          </w:p>
        </w:tc>
        <w:tc>
          <w:tcPr>
            <w:tcW w:w="1417" w:type="dxa"/>
            <w:vAlign w:val="center"/>
          </w:tcPr>
          <w:p>
            <w:pPr>
              <w:jc w:val="center"/>
              <w:rPr>
                <w:sz w:val="28"/>
              </w:rPr>
            </w:pPr>
          </w:p>
        </w:tc>
        <w:tc>
          <w:tcPr>
            <w:tcW w:w="1384"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43" w:type="dxa"/>
            <w:vAlign w:val="center"/>
          </w:tcPr>
          <w:p>
            <w:pPr>
              <w:jc w:val="center"/>
              <w:rPr>
                <w:sz w:val="28"/>
              </w:rPr>
            </w:pPr>
            <w:r>
              <w:rPr>
                <w:rFonts w:hint="eastAsia"/>
                <w:sz w:val="28"/>
              </w:rPr>
              <w:t>4</w:t>
            </w:r>
          </w:p>
        </w:tc>
        <w:tc>
          <w:tcPr>
            <w:tcW w:w="1796" w:type="dxa"/>
            <w:vAlign w:val="center"/>
          </w:tcPr>
          <w:p>
            <w:pPr>
              <w:jc w:val="center"/>
              <w:rPr>
                <w:sz w:val="28"/>
              </w:rPr>
            </w:pPr>
          </w:p>
        </w:tc>
        <w:tc>
          <w:tcPr>
            <w:tcW w:w="1459" w:type="dxa"/>
            <w:vAlign w:val="center"/>
          </w:tcPr>
          <w:p>
            <w:pPr>
              <w:jc w:val="center"/>
              <w:rPr>
                <w:sz w:val="28"/>
              </w:rPr>
            </w:pPr>
          </w:p>
        </w:tc>
        <w:tc>
          <w:tcPr>
            <w:tcW w:w="840" w:type="dxa"/>
            <w:vAlign w:val="center"/>
          </w:tcPr>
          <w:p>
            <w:pPr>
              <w:jc w:val="center"/>
              <w:rPr>
                <w:sz w:val="28"/>
              </w:rPr>
            </w:pPr>
          </w:p>
        </w:tc>
        <w:tc>
          <w:tcPr>
            <w:tcW w:w="3675" w:type="dxa"/>
            <w:vAlign w:val="center"/>
          </w:tcPr>
          <w:p>
            <w:pPr>
              <w:jc w:val="center"/>
              <w:rPr>
                <w:sz w:val="28"/>
              </w:rPr>
            </w:pPr>
          </w:p>
        </w:tc>
        <w:tc>
          <w:tcPr>
            <w:tcW w:w="1418" w:type="dxa"/>
            <w:vAlign w:val="center"/>
          </w:tcPr>
          <w:p>
            <w:pPr>
              <w:jc w:val="center"/>
              <w:rPr>
                <w:sz w:val="28"/>
              </w:rPr>
            </w:pPr>
          </w:p>
        </w:tc>
        <w:tc>
          <w:tcPr>
            <w:tcW w:w="1701" w:type="dxa"/>
            <w:vAlign w:val="center"/>
          </w:tcPr>
          <w:p>
            <w:pPr>
              <w:jc w:val="center"/>
              <w:rPr>
                <w:sz w:val="28"/>
              </w:rPr>
            </w:pPr>
          </w:p>
        </w:tc>
        <w:tc>
          <w:tcPr>
            <w:tcW w:w="1417" w:type="dxa"/>
            <w:vAlign w:val="center"/>
          </w:tcPr>
          <w:p>
            <w:pPr>
              <w:jc w:val="center"/>
              <w:rPr>
                <w:sz w:val="28"/>
              </w:rPr>
            </w:pPr>
          </w:p>
        </w:tc>
        <w:tc>
          <w:tcPr>
            <w:tcW w:w="1384"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43" w:type="dxa"/>
            <w:vAlign w:val="center"/>
          </w:tcPr>
          <w:p>
            <w:pPr>
              <w:jc w:val="center"/>
              <w:rPr>
                <w:sz w:val="28"/>
              </w:rPr>
            </w:pPr>
            <w:r>
              <w:rPr>
                <w:rFonts w:hint="eastAsia"/>
                <w:sz w:val="28"/>
              </w:rPr>
              <w:t>5</w:t>
            </w:r>
          </w:p>
        </w:tc>
        <w:tc>
          <w:tcPr>
            <w:tcW w:w="1796" w:type="dxa"/>
            <w:vAlign w:val="center"/>
          </w:tcPr>
          <w:p>
            <w:pPr>
              <w:jc w:val="center"/>
              <w:rPr>
                <w:sz w:val="28"/>
              </w:rPr>
            </w:pPr>
          </w:p>
        </w:tc>
        <w:tc>
          <w:tcPr>
            <w:tcW w:w="1459" w:type="dxa"/>
            <w:vAlign w:val="center"/>
          </w:tcPr>
          <w:p>
            <w:pPr>
              <w:jc w:val="center"/>
              <w:rPr>
                <w:sz w:val="28"/>
              </w:rPr>
            </w:pPr>
          </w:p>
        </w:tc>
        <w:tc>
          <w:tcPr>
            <w:tcW w:w="840" w:type="dxa"/>
            <w:vAlign w:val="center"/>
          </w:tcPr>
          <w:p>
            <w:pPr>
              <w:jc w:val="center"/>
              <w:rPr>
                <w:sz w:val="28"/>
              </w:rPr>
            </w:pPr>
          </w:p>
        </w:tc>
        <w:tc>
          <w:tcPr>
            <w:tcW w:w="3675" w:type="dxa"/>
            <w:vAlign w:val="center"/>
          </w:tcPr>
          <w:p>
            <w:pPr>
              <w:jc w:val="center"/>
              <w:rPr>
                <w:sz w:val="28"/>
              </w:rPr>
            </w:pPr>
          </w:p>
        </w:tc>
        <w:tc>
          <w:tcPr>
            <w:tcW w:w="1418" w:type="dxa"/>
            <w:vAlign w:val="center"/>
          </w:tcPr>
          <w:p>
            <w:pPr>
              <w:jc w:val="center"/>
              <w:rPr>
                <w:sz w:val="28"/>
              </w:rPr>
            </w:pPr>
          </w:p>
        </w:tc>
        <w:tc>
          <w:tcPr>
            <w:tcW w:w="1701" w:type="dxa"/>
            <w:vAlign w:val="center"/>
          </w:tcPr>
          <w:p>
            <w:pPr>
              <w:jc w:val="center"/>
              <w:rPr>
                <w:sz w:val="28"/>
              </w:rPr>
            </w:pPr>
          </w:p>
        </w:tc>
        <w:tc>
          <w:tcPr>
            <w:tcW w:w="1417" w:type="dxa"/>
            <w:vAlign w:val="center"/>
          </w:tcPr>
          <w:p>
            <w:pPr>
              <w:jc w:val="center"/>
              <w:rPr>
                <w:sz w:val="28"/>
              </w:rPr>
            </w:pPr>
          </w:p>
        </w:tc>
        <w:tc>
          <w:tcPr>
            <w:tcW w:w="1384"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43" w:type="dxa"/>
            <w:vAlign w:val="center"/>
          </w:tcPr>
          <w:p>
            <w:pPr>
              <w:jc w:val="center"/>
              <w:rPr>
                <w:sz w:val="28"/>
              </w:rPr>
            </w:pPr>
            <w:r>
              <w:rPr>
                <w:rFonts w:hint="eastAsia"/>
                <w:sz w:val="28"/>
              </w:rPr>
              <w:t>6</w:t>
            </w:r>
          </w:p>
        </w:tc>
        <w:tc>
          <w:tcPr>
            <w:tcW w:w="1796" w:type="dxa"/>
            <w:vAlign w:val="center"/>
          </w:tcPr>
          <w:p>
            <w:pPr>
              <w:jc w:val="center"/>
              <w:rPr>
                <w:sz w:val="28"/>
              </w:rPr>
            </w:pPr>
          </w:p>
        </w:tc>
        <w:tc>
          <w:tcPr>
            <w:tcW w:w="1459" w:type="dxa"/>
            <w:vAlign w:val="center"/>
          </w:tcPr>
          <w:p>
            <w:pPr>
              <w:jc w:val="center"/>
              <w:rPr>
                <w:sz w:val="28"/>
              </w:rPr>
            </w:pPr>
          </w:p>
        </w:tc>
        <w:tc>
          <w:tcPr>
            <w:tcW w:w="840" w:type="dxa"/>
            <w:vAlign w:val="center"/>
          </w:tcPr>
          <w:p>
            <w:pPr>
              <w:jc w:val="center"/>
              <w:rPr>
                <w:sz w:val="28"/>
              </w:rPr>
            </w:pPr>
          </w:p>
        </w:tc>
        <w:tc>
          <w:tcPr>
            <w:tcW w:w="3675" w:type="dxa"/>
            <w:vAlign w:val="center"/>
          </w:tcPr>
          <w:p>
            <w:pPr>
              <w:jc w:val="center"/>
              <w:rPr>
                <w:sz w:val="28"/>
              </w:rPr>
            </w:pPr>
          </w:p>
        </w:tc>
        <w:tc>
          <w:tcPr>
            <w:tcW w:w="1418" w:type="dxa"/>
            <w:vAlign w:val="center"/>
          </w:tcPr>
          <w:p>
            <w:pPr>
              <w:jc w:val="center"/>
              <w:rPr>
                <w:sz w:val="28"/>
              </w:rPr>
            </w:pPr>
          </w:p>
        </w:tc>
        <w:tc>
          <w:tcPr>
            <w:tcW w:w="1701" w:type="dxa"/>
            <w:vAlign w:val="center"/>
          </w:tcPr>
          <w:p>
            <w:pPr>
              <w:jc w:val="center"/>
              <w:rPr>
                <w:sz w:val="28"/>
              </w:rPr>
            </w:pPr>
          </w:p>
        </w:tc>
        <w:tc>
          <w:tcPr>
            <w:tcW w:w="1417" w:type="dxa"/>
            <w:vAlign w:val="center"/>
          </w:tcPr>
          <w:p>
            <w:pPr>
              <w:jc w:val="center"/>
              <w:rPr>
                <w:sz w:val="28"/>
              </w:rPr>
            </w:pPr>
          </w:p>
        </w:tc>
        <w:tc>
          <w:tcPr>
            <w:tcW w:w="1384"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43" w:type="dxa"/>
            <w:vAlign w:val="center"/>
          </w:tcPr>
          <w:p>
            <w:pPr>
              <w:jc w:val="center"/>
              <w:rPr>
                <w:sz w:val="28"/>
              </w:rPr>
            </w:pPr>
            <w:r>
              <w:rPr>
                <w:rFonts w:hint="eastAsia"/>
                <w:sz w:val="28"/>
              </w:rPr>
              <w:t>7</w:t>
            </w:r>
          </w:p>
        </w:tc>
        <w:tc>
          <w:tcPr>
            <w:tcW w:w="1796" w:type="dxa"/>
            <w:vAlign w:val="center"/>
          </w:tcPr>
          <w:p>
            <w:pPr>
              <w:jc w:val="center"/>
              <w:rPr>
                <w:sz w:val="28"/>
              </w:rPr>
            </w:pPr>
          </w:p>
        </w:tc>
        <w:tc>
          <w:tcPr>
            <w:tcW w:w="1459" w:type="dxa"/>
            <w:vAlign w:val="center"/>
          </w:tcPr>
          <w:p>
            <w:pPr>
              <w:jc w:val="center"/>
              <w:rPr>
                <w:sz w:val="28"/>
              </w:rPr>
            </w:pPr>
          </w:p>
        </w:tc>
        <w:tc>
          <w:tcPr>
            <w:tcW w:w="840" w:type="dxa"/>
            <w:vAlign w:val="center"/>
          </w:tcPr>
          <w:p>
            <w:pPr>
              <w:jc w:val="center"/>
              <w:rPr>
                <w:sz w:val="28"/>
              </w:rPr>
            </w:pPr>
          </w:p>
        </w:tc>
        <w:tc>
          <w:tcPr>
            <w:tcW w:w="3675" w:type="dxa"/>
            <w:vAlign w:val="center"/>
          </w:tcPr>
          <w:p>
            <w:pPr>
              <w:jc w:val="center"/>
              <w:rPr>
                <w:sz w:val="28"/>
              </w:rPr>
            </w:pPr>
          </w:p>
        </w:tc>
        <w:tc>
          <w:tcPr>
            <w:tcW w:w="1418" w:type="dxa"/>
            <w:vAlign w:val="center"/>
          </w:tcPr>
          <w:p>
            <w:pPr>
              <w:jc w:val="center"/>
              <w:rPr>
                <w:sz w:val="28"/>
              </w:rPr>
            </w:pPr>
          </w:p>
        </w:tc>
        <w:tc>
          <w:tcPr>
            <w:tcW w:w="1701" w:type="dxa"/>
            <w:vAlign w:val="center"/>
          </w:tcPr>
          <w:p>
            <w:pPr>
              <w:jc w:val="center"/>
              <w:rPr>
                <w:sz w:val="28"/>
              </w:rPr>
            </w:pPr>
          </w:p>
        </w:tc>
        <w:tc>
          <w:tcPr>
            <w:tcW w:w="1417" w:type="dxa"/>
            <w:vAlign w:val="center"/>
          </w:tcPr>
          <w:p>
            <w:pPr>
              <w:jc w:val="center"/>
              <w:rPr>
                <w:sz w:val="28"/>
              </w:rPr>
            </w:pPr>
          </w:p>
        </w:tc>
        <w:tc>
          <w:tcPr>
            <w:tcW w:w="1384"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43" w:type="dxa"/>
            <w:vAlign w:val="center"/>
          </w:tcPr>
          <w:p>
            <w:pPr>
              <w:jc w:val="center"/>
              <w:rPr>
                <w:sz w:val="28"/>
              </w:rPr>
            </w:pPr>
            <w:r>
              <w:rPr>
                <w:rFonts w:hint="eastAsia"/>
                <w:sz w:val="28"/>
              </w:rPr>
              <w:t>8</w:t>
            </w:r>
          </w:p>
        </w:tc>
        <w:tc>
          <w:tcPr>
            <w:tcW w:w="1796" w:type="dxa"/>
            <w:vAlign w:val="center"/>
          </w:tcPr>
          <w:p>
            <w:pPr>
              <w:jc w:val="center"/>
              <w:rPr>
                <w:sz w:val="28"/>
              </w:rPr>
            </w:pPr>
          </w:p>
        </w:tc>
        <w:tc>
          <w:tcPr>
            <w:tcW w:w="1459" w:type="dxa"/>
            <w:vAlign w:val="center"/>
          </w:tcPr>
          <w:p>
            <w:pPr>
              <w:jc w:val="center"/>
              <w:rPr>
                <w:sz w:val="28"/>
              </w:rPr>
            </w:pPr>
          </w:p>
        </w:tc>
        <w:tc>
          <w:tcPr>
            <w:tcW w:w="840" w:type="dxa"/>
            <w:vAlign w:val="center"/>
          </w:tcPr>
          <w:p>
            <w:pPr>
              <w:jc w:val="center"/>
              <w:rPr>
                <w:sz w:val="28"/>
              </w:rPr>
            </w:pPr>
          </w:p>
        </w:tc>
        <w:tc>
          <w:tcPr>
            <w:tcW w:w="3675" w:type="dxa"/>
            <w:vAlign w:val="center"/>
          </w:tcPr>
          <w:p>
            <w:pPr>
              <w:jc w:val="center"/>
              <w:rPr>
                <w:sz w:val="28"/>
              </w:rPr>
            </w:pPr>
          </w:p>
        </w:tc>
        <w:tc>
          <w:tcPr>
            <w:tcW w:w="1418" w:type="dxa"/>
            <w:vAlign w:val="center"/>
          </w:tcPr>
          <w:p>
            <w:pPr>
              <w:jc w:val="center"/>
              <w:rPr>
                <w:sz w:val="28"/>
              </w:rPr>
            </w:pPr>
          </w:p>
        </w:tc>
        <w:tc>
          <w:tcPr>
            <w:tcW w:w="1701" w:type="dxa"/>
            <w:vAlign w:val="center"/>
          </w:tcPr>
          <w:p>
            <w:pPr>
              <w:jc w:val="center"/>
              <w:rPr>
                <w:sz w:val="28"/>
              </w:rPr>
            </w:pPr>
          </w:p>
        </w:tc>
        <w:tc>
          <w:tcPr>
            <w:tcW w:w="1417" w:type="dxa"/>
            <w:vAlign w:val="center"/>
          </w:tcPr>
          <w:p>
            <w:pPr>
              <w:jc w:val="center"/>
              <w:rPr>
                <w:sz w:val="28"/>
              </w:rPr>
            </w:pPr>
          </w:p>
        </w:tc>
        <w:tc>
          <w:tcPr>
            <w:tcW w:w="1384"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43" w:type="dxa"/>
            <w:vAlign w:val="center"/>
          </w:tcPr>
          <w:p>
            <w:pPr>
              <w:jc w:val="center"/>
              <w:rPr>
                <w:sz w:val="28"/>
              </w:rPr>
            </w:pPr>
            <w:r>
              <w:rPr>
                <w:rFonts w:hint="eastAsia"/>
                <w:sz w:val="28"/>
              </w:rPr>
              <w:t>9</w:t>
            </w:r>
          </w:p>
        </w:tc>
        <w:tc>
          <w:tcPr>
            <w:tcW w:w="1796" w:type="dxa"/>
            <w:vAlign w:val="center"/>
          </w:tcPr>
          <w:p>
            <w:pPr>
              <w:jc w:val="center"/>
              <w:rPr>
                <w:sz w:val="28"/>
              </w:rPr>
            </w:pPr>
          </w:p>
        </w:tc>
        <w:tc>
          <w:tcPr>
            <w:tcW w:w="1459" w:type="dxa"/>
            <w:vAlign w:val="center"/>
          </w:tcPr>
          <w:p>
            <w:pPr>
              <w:jc w:val="center"/>
              <w:rPr>
                <w:sz w:val="28"/>
              </w:rPr>
            </w:pPr>
          </w:p>
        </w:tc>
        <w:tc>
          <w:tcPr>
            <w:tcW w:w="840" w:type="dxa"/>
            <w:vAlign w:val="center"/>
          </w:tcPr>
          <w:p>
            <w:pPr>
              <w:jc w:val="center"/>
              <w:rPr>
                <w:sz w:val="28"/>
              </w:rPr>
            </w:pPr>
          </w:p>
        </w:tc>
        <w:tc>
          <w:tcPr>
            <w:tcW w:w="3675" w:type="dxa"/>
            <w:vAlign w:val="center"/>
          </w:tcPr>
          <w:p>
            <w:pPr>
              <w:jc w:val="center"/>
              <w:rPr>
                <w:sz w:val="28"/>
              </w:rPr>
            </w:pPr>
          </w:p>
        </w:tc>
        <w:tc>
          <w:tcPr>
            <w:tcW w:w="1418" w:type="dxa"/>
            <w:vAlign w:val="center"/>
          </w:tcPr>
          <w:p>
            <w:pPr>
              <w:jc w:val="center"/>
              <w:rPr>
                <w:sz w:val="28"/>
              </w:rPr>
            </w:pPr>
          </w:p>
        </w:tc>
        <w:tc>
          <w:tcPr>
            <w:tcW w:w="1701" w:type="dxa"/>
            <w:vAlign w:val="center"/>
          </w:tcPr>
          <w:p>
            <w:pPr>
              <w:jc w:val="center"/>
              <w:rPr>
                <w:sz w:val="28"/>
              </w:rPr>
            </w:pPr>
          </w:p>
        </w:tc>
        <w:tc>
          <w:tcPr>
            <w:tcW w:w="1417" w:type="dxa"/>
            <w:vAlign w:val="center"/>
          </w:tcPr>
          <w:p>
            <w:pPr>
              <w:jc w:val="center"/>
              <w:rPr>
                <w:sz w:val="28"/>
              </w:rPr>
            </w:pPr>
          </w:p>
        </w:tc>
        <w:tc>
          <w:tcPr>
            <w:tcW w:w="1384" w:type="dxa"/>
            <w:vAlign w:val="center"/>
          </w:tcPr>
          <w:p>
            <w:pPr>
              <w:jc w:val="center"/>
              <w:rPr>
                <w:sz w:val="28"/>
              </w:rPr>
            </w:pPr>
          </w:p>
        </w:tc>
      </w:tr>
    </w:tbl>
    <w:p>
      <w:pPr>
        <w:rPr>
          <w:sz w:val="36"/>
        </w:rPr>
        <w:sectPr>
          <w:pgSz w:w="16840" w:h="11907" w:orient="landscape"/>
          <w:pgMar w:top="1418" w:right="1134" w:bottom="1134" w:left="1701" w:header="851" w:footer="992" w:gutter="0"/>
          <w:cols w:space="425" w:num="1"/>
          <w:docGrid w:type="lines" w:linePitch="312" w:charSpace="0"/>
        </w:sectPr>
      </w:pPr>
    </w:p>
    <w:p>
      <w:pPr>
        <w:jc w:val="center"/>
        <w:outlineLvl w:val="0"/>
        <w:rPr>
          <w:sz w:val="32"/>
        </w:rPr>
      </w:pPr>
      <w:r>
        <w:rPr>
          <w:rFonts w:hint="eastAsia"/>
          <w:sz w:val="32"/>
          <w:lang w:val="en-US" w:eastAsia="zh-CN"/>
        </w:rPr>
        <w:t>七</w:t>
      </w:r>
      <w:r>
        <w:rPr>
          <w:rFonts w:hint="eastAsia"/>
          <w:sz w:val="32"/>
        </w:rPr>
        <w:t>、主 要 完 成 人 员 名 单</w:t>
      </w:r>
    </w:p>
    <w:tbl>
      <w:tblPr>
        <w:tblStyle w:val="8"/>
        <w:tblW w:w="141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1260"/>
        <w:gridCol w:w="840"/>
        <w:gridCol w:w="840"/>
        <w:gridCol w:w="1365"/>
        <w:gridCol w:w="1575"/>
        <w:gridCol w:w="2205"/>
        <w:gridCol w:w="3885"/>
        <w:gridCol w:w="13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43" w:type="dxa"/>
            <w:vAlign w:val="center"/>
          </w:tcPr>
          <w:p>
            <w:pPr>
              <w:jc w:val="center"/>
              <w:rPr>
                <w:sz w:val="28"/>
              </w:rPr>
            </w:pPr>
            <w:r>
              <w:rPr>
                <w:rFonts w:hint="eastAsia"/>
                <w:sz w:val="28"/>
              </w:rPr>
              <w:t>序号</w:t>
            </w:r>
          </w:p>
        </w:tc>
        <w:tc>
          <w:tcPr>
            <w:tcW w:w="1260" w:type="dxa"/>
            <w:vAlign w:val="center"/>
          </w:tcPr>
          <w:p>
            <w:pPr>
              <w:jc w:val="center"/>
              <w:rPr>
                <w:sz w:val="28"/>
              </w:rPr>
            </w:pPr>
            <w:r>
              <w:rPr>
                <w:rFonts w:hint="eastAsia"/>
                <w:sz w:val="28"/>
              </w:rPr>
              <w:t>姓 名</w:t>
            </w:r>
          </w:p>
        </w:tc>
        <w:tc>
          <w:tcPr>
            <w:tcW w:w="840" w:type="dxa"/>
            <w:vAlign w:val="center"/>
          </w:tcPr>
          <w:p>
            <w:pPr>
              <w:jc w:val="center"/>
              <w:rPr>
                <w:sz w:val="28"/>
              </w:rPr>
            </w:pPr>
            <w:r>
              <w:rPr>
                <w:rFonts w:hint="eastAsia"/>
                <w:sz w:val="28"/>
              </w:rPr>
              <w:t>年龄</w:t>
            </w:r>
          </w:p>
        </w:tc>
        <w:tc>
          <w:tcPr>
            <w:tcW w:w="840" w:type="dxa"/>
            <w:vAlign w:val="center"/>
          </w:tcPr>
          <w:p>
            <w:pPr>
              <w:jc w:val="center"/>
              <w:rPr>
                <w:sz w:val="28"/>
              </w:rPr>
            </w:pPr>
            <w:r>
              <w:rPr>
                <w:rFonts w:hint="eastAsia"/>
                <w:sz w:val="28"/>
              </w:rPr>
              <w:t>性别</w:t>
            </w:r>
          </w:p>
        </w:tc>
        <w:tc>
          <w:tcPr>
            <w:tcW w:w="1365" w:type="dxa"/>
            <w:vAlign w:val="center"/>
          </w:tcPr>
          <w:p>
            <w:pPr>
              <w:jc w:val="center"/>
              <w:rPr>
                <w:sz w:val="28"/>
              </w:rPr>
            </w:pPr>
            <w:r>
              <w:rPr>
                <w:rFonts w:hint="eastAsia"/>
                <w:sz w:val="28"/>
              </w:rPr>
              <w:t>文化程度</w:t>
            </w:r>
          </w:p>
        </w:tc>
        <w:tc>
          <w:tcPr>
            <w:tcW w:w="1575" w:type="dxa"/>
            <w:vAlign w:val="center"/>
          </w:tcPr>
          <w:p>
            <w:pPr>
              <w:jc w:val="center"/>
              <w:rPr>
                <w:sz w:val="28"/>
              </w:rPr>
            </w:pPr>
            <w:r>
              <w:rPr>
                <w:rFonts w:hint="eastAsia"/>
                <w:sz w:val="28"/>
              </w:rPr>
              <w:t>所学专业</w:t>
            </w:r>
          </w:p>
        </w:tc>
        <w:tc>
          <w:tcPr>
            <w:tcW w:w="2205" w:type="dxa"/>
            <w:vAlign w:val="center"/>
          </w:tcPr>
          <w:p>
            <w:pPr>
              <w:jc w:val="center"/>
              <w:rPr>
                <w:sz w:val="28"/>
              </w:rPr>
            </w:pPr>
            <w:r>
              <w:rPr>
                <w:rFonts w:hint="eastAsia"/>
                <w:sz w:val="28"/>
              </w:rPr>
              <w:t>工作单位</w:t>
            </w:r>
          </w:p>
        </w:tc>
        <w:tc>
          <w:tcPr>
            <w:tcW w:w="3885" w:type="dxa"/>
            <w:vAlign w:val="center"/>
          </w:tcPr>
          <w:p>
            <w:pPr>
              <w:jc w:val="center"/>
              <w:rPr>
                <w:sz w:val="28"/>
              </w:rPr>
            </w:pPr>
            <w:r>
              <w:rPr>
                <w:rFonts w:hint="eastAsia"/>
                <w:sz w:val="28"/>
              </w:rPr>
              <w:t>对成果的创造性贡献</w:t>
            </w:r>
          </w:p>
        </w:tc>
        <w:tc>
          <w:tcPr>
            <w:tcW w:w="1365" w:type="dxa"/>
            <w:vAlign w:val="center"/>
          </w:tcPr>
          <w:p>
            <w:pPr>
              <w:jc w:val="center"/>
              <w:rPr>
                <w:sz w:val="28"/>
              </w:rPr>
            </w:pPr>
            <w:r>
              <w:rPr>
                <w:rFonts w:hint="eastAsia"/>
                <w:sz w:val="28"/>
              </w:rPr>
              <w:t>本人签名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43" w:type="dxa"/>
            <w:vAlign w:val="center"/>
          </w:tcPr>
          <w:p>
            <w:pPr>
              <w:jc w:val="center"/>
              <w:rPr>
                <w:sz w:val="28"/>
              </w:rPr>
            </w:pPr>
            <w:r>
              <w:rPr>
                <w:rFonts w:hint="eastAsia"/>
                <w:sz w:val="28"/>
              </w:rPr>
              <w:t>1</w:t>
            </w:r>
          </w:p>
        </w:tc>
        <w:tc>
          <w:tcPr>
            <w:tcW w:w="1260" w:type="dxa"/>
            <w:vAlign w:val="center"/>
          </w:tcPr>
          <w:p>
            <w:pPr>
              <w:jc w:val="center"/>
              <w:rPr>
                <w:sz w:val="28"/>
              </w:rPr>
            </w:pPr>
          </w:p>
        </w:tc>
        <w:tc>
          <w:tcPr>
            <w:tcW w:w="840" w:type="dxa"/>
            <w:vAlign w:val="center"/>
          </w:tcPr>
          <w:p>
            <w:pPr>
              <w:jc w:val="center"/>
              <w:rPr>
                <w:sz w:val="28"/>
              </w:rPr>
            </w:pPr>
          </w:p>
        </w:tc>
        <w:tc>
          <w:tcPr>
            <w:tcW w:w="840" w:type="dxa"/>
            <w:vAlign w:val="center"/>
          </w:tcPr>
          <w:p>
            <w:pPr>
              <w:jc w:val="center"/>
              <w:rPr>
                <w:sz w:val="28"/>
              </w:rPr>
            </w:pPr>
          </w:p>
        </w:tc>
        <w:tc>
          <w:tcPr>
            <w:tcW w:w="1365" w:type="dxa"/>
            <w:vAlign w:val="center"/>
          </w:tcPr>
          <w:p>
            <w:pPr>
              <w:jc w:val="center"/>
              <w:rPr>
                <w:sz w:val="28"/>
              </w:rPr>
            </w:pPr>
          </w:p>
        </w:tc>
        <w:tc>
          <w:tcPr>
            <w:tcW w:w="1575" w:type="dxa"/>
            <w:vAlign w:val="center"/>
          </w:tcPr>
          <w:p>
            <w:pPr>
              <w:jc w:val="center"/>
              <w:rPr>
                <w:sz w:val="28"/>
              </w:rPr>
            </w:pPr>
          </w:p>
        </w:tc>
        <w:tc>
          <w:tcPr>
            <w:tcW w:w="2205" w:type="dxa"/>
            <w:vAlign w:val="center"/>
          </w:tcPr>
          <w:p>
            <w:pPr>
              <w:jc w:val="center"/>
              <w:rPr>
                <w:sz w:val="28"/>
              </w:rPr>
            </w:pPr>
          </w:p>
        </w:tc>
        <w:tc>
          <w:tcPr>
            <w:tcW w:w="3885" w:type="dxa"/>
            <w:vAlign w:val="center"/>
          </w:tcPr>
          <w:p>
            <w:pPr>
              <w:jc w:val="center"/>
              <w:rPr>
                <w:sz w:val="28"/>
              </w:rPr>
            </w:pPr>
          </w:p>
        </w:tc>
        <w:tc>
          <w:tcPr>
            <w:tcW w:w="1365"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43" w:type="dxa"/>
            <w:vAlign w:val="center"/>
          </w:tcPr>
          <w:p>
            <w:pPr>
              <w:jc w:val="center"/>
              <w:rPr>
                <w:sz w:val="28"/>
              </w:rPr>
            </w:pPr>
            <w:r>
              <w:rPr>
                <w:rFonts w:hint="eastAsia"/>
                <w:sz w:val="28"/>
              </w:rPr>
              <w:t>2</w:t>
            </w:r>
          </w:p>
        </w:tc>
        <w:tc>
          <w:tcPr>
            <w:tcW w:w="1260" w:type="dxa"/>
            <w:vAlign w:val="center"/>
          </w:tcPr>
          <w:p>
            <w:pPr>
              <w:jc w:val="center"/>
              <w:rPr>
                <w:sz w:val="28"/>
              </w:rPr>
            </w:pPr>
          </w:p>
        </w:tc>
        <w:tc>
          <w:tcPr>
            <w:tcW w:w="840" w:type="dxa"/>
            <w:vAlign w:val="center"/>
          </w:tcPr>
          <w:p>
            <w:pPr>
              <w:jc w:val="center"/>
              <w:rPr>
                <w:sz w:val="28"/>
              </w:rPr>
            </w:pPr>
          </w:p>
        </w:tc>
        <w:tc>
          <w:tcPr>
            <w:tcW w:w="840" w:type="dxa"/>
            <w:vAlign w:val="center"/>
          </w:tcPr>
          <w:p>
            <w:pPr>
              <w:jc w:val="center"/>
              <w:rPr>
                <w:sz w:val="28"/>
              </w:rPr>
            </w:pPr>
          </w:p>
        </w:tc>
        <w:tc>
          <w:tcPr>
            <w:tcW w:w="1365" w:type="dxa"/>
            <w:vAlign w:val="center"/>
          </w:tcPr>
          <w:p>
            <w:pPr>
              <w:jc w:val="center"/>
              <w:rPr>
                <w:sz w:val="28"/>
              </w:rPr>
            </w:pPr>
          </w:p>
        </w:tc>
        <w:tc>
          <w:tcPr>
            <w:tcW w:w="1575" w:type="dxa"/>
            <w:vAlign w:val="center"/>
          </w:tcPr>
          <w:p>
            <w:pPr>
              <w:jc w:val="center"/>
              <w:rPr>
                <w:sz w:val="28"/>
              </w:rPr>
            </w:pPr>
          </w:p>
        </w:tc>
        <w:tc>
          <w:tcPr>
            <w:tcW w:w="2205" w:type="dxa"/>
            <w:vAlign w:val="center"/>
          </w:tcPr>
          <w:p>
            <w:pPr>
              <w:jc w:val="center"/>
              <w:rPr>
                <w:sz w:val="28"/>
              </w:rPr>
            </w:pPr>
          </w:p>
        </w:tc>
        <w:tc>
          <w:tcPr>
            <w:tcW w:w="3885" w:type="dxa"/>
            <w:vAlign w:val="center"/>
          </w:tcPr>
          <w:p>
            <w:pPr>
              <w:jc w:val="center"/>
              <w:rPr>
                <w:sz w:val="28"/>
              </w:rPr>
            </w:pPr>
          </w:p>
        </w:tc>
        <w:tc>
          <w:tcPr>
            <w:tcW w:w="1365"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43" w:type="dxa"/>
            <w:vAlign w:val="center"/>
          </w:tcPr>
          <w:p>
            <w:pPr>
              <w:jc w:val="center"/>
              <w:rPr>
                <w:sz w:val="28"/>
              </w:rPr>
            </w:pPr>
            <w:r>
              <w:rPr>
                <w:rFonts w:hint="eastAsia"/>
                <w:sz w:val="28"/>
              </w:rPr>
              <w:t>3</w:t>
            </w:r>
          </w:p>
        </w:tc>
        <w:tc>
          <w:tcPr>
            <w:tcW w:w="1260" w:type="dxa"/>
            <w:vAlign w:val="center"/>
          </w:tcPr>
          <w:p>
            <w:pPr>
              <w:jc w:val="center"/>
              <w:rPr>
                <w:sz w:val="28"/>
              </w:rPr>
            </w:pPr>
          </w:p>
        </w:tc>
        <w:tc>
          <w:tcPr>
            <w:tcW w:w="840" w:type="dxa"/>
            <w:vAlign w:val="center"/>
          </w:tcPr>
          <w:p>
            <w:pPr>
              <w:jc w:val="center"/>
              <w:rPr>
                <w:sz w:val="28"/>
              </w:rPr>
            </w:pPr>
          </w:p>
        </w:tc>
        <w:tc>
          <w:tcPr>
            <w:tcW w:w="840" w:type="dxa"/>
            <w:vAlign w:val="center"/>
          </w:tcPr>
          <w:p>
            <w:pPr>
              <w:jc w:val="center"/>
              <w:rPr>
                <w:sz w:val="28"/>
              </w:rPr>
            </w:pPr>
          </w:p>
        </w:tc>
        <w:tc>
          <w:tcPr>
            <w:tcW w:w="1365" w:type="dxa"/>
            <w:vAlign w:val="center"/>
          </w:tcPr>
          <w:p>
            <w:pPr>
              <w:jc w:val="center"/>
              <w:rPr>
                <w:sz w:val="28"/>
              </w:rPr>
            </w:pPr>
          </w:p>
        </w:tc>
        <w:tc>
          <w:tcPr>
            <w:tcW w:w="1575" w:type="dxa"/>
            <w:vAlign w:val="center"/>
          </w:tcPr>
          <w:p>
            <w:pPr>
              <w:jc w:val="center"/>
              <w:rPr>
                <w:sz w:val="28"/>
              </w:rPr>
            </w:pPr>
          </w:p>
        </w:tc>
        <w:tc>
          <w:tcPr>
            <w:tcW w:w="2205" w:type="dxa"/>
            <w:vAlign w:val="center"/>
          </w:tcPr>
          <w:p>
            <w:pPr>
              <w:jc w:val="center"/>
              <w:rPr>
                <w:sz w:val="28"/>
              </w:rPr>
            </w:pPr>
          </w:p>
        </w:tc>
        <w:tc>
          <w:tcPr>
            <w:tcW w:w="3885" w:type="dxa"/>
            <w:vAlign w:val="center"/>
          </w:tcPr>
          <w:p>
            <w:pPr>
              <w:jc w:val="center"/>
              <w:rPr>
                <w:sz w:val="28"/>
              </w:rPr>
            </w:pPr>
          </w:p>
        </w:tc>
        <w:tc>
          <w:tcPr>
            <w:tcW w:w="1365"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43" w:type="dxa"/>
            <w:vAlign w:val="center"/>
          </w:tcPr>
          <w:p>
            <w:pPr>
              <w:jc w:val="center"/>
              <w:rPr>
                <w:sz w:val="28"/>
              </w:rPr>
            </w:pPr>
            <w:r>
              <w:rPr>
                <w:rFonts w:hint="eastAsia"/>
                <w:sz w:val="28"/>
              </w:rPr>
              <w:t>4</w:t>
            </w:r>
          </w:p>
        </w:tc>
        <w:tc>
          <w:tcPr>
            <w:tcW w:w="1260" w:type="dxa"/>
            <w:vAlign w:val="center"/>
          </w:tcPr>
          <w:p>
            <w:pPr>
              <w:jc w:val="center"/>
              <w:rPr>
                <w:sz w:val="28"/>
              </w:rPr>
            </w:pPr>
          </w:p>
        </w:tc>
        <w:tc>
          <w:tcPr>
            <w:tcW w:w="840" w:type="dxa"/>
            <w:vAlign w:val="center"/>
          </w:tcPr>
          <w:p>
            <w:pPr>
              <w:jc w:val="center"/>
              <w:rPr>
                <w:sz w:val="28"/>
              </w:rPr>
            </w:pPr>
          </w:p>
        </w:tc>
        <w:tc>
          <w:tcPr>
            <w:tcW w:w="840" w:type="dxa"/>
            <w:vAlign w:val="center"/>
          </w:tcPr>
          <w:p>
            <w:pPr>
              <w:jc w:val="center"/>
              <w:rPr>
                <w:sz w:val="28"/>
              </w:rPr>
            </w:pPr>
          </w:p>
        </w:tc>
        <w:tc>
          <w:tcPr>
            <w:tcW w:w="1365" w:type="dxa"/>
            <w:vAlign w:val="center"/>
          </w:tcPr>
          <w:p>
            <w:pPr>
              <w:jc w:val="center"/>
              <w:rPr>
                <w:sz w:val="28"/>
              </w:rPr>
            </w:pPr>
          </w:p>
        </w:tc>
        <w:tc>
          <w:tcPr>
            <w:tcW w:w="1575" w:type="dxa"/>
            <w:vAlign w:val="center"/>
          </w:tcPr>
          <w:p>
            <w:pPr>
              <w:jc w:val="center"/>
              <w:rPr>
                <w:sz w:val="28"/>
              </w:rPr>
            </w:pPr>
          </w:p>
        </w:tc>
        <w:tc>
          <w:tcPr>
            <w:tcW w:w="2205" w:type="dxa"/>
            <w:vAlign w:val="center"/>
          </w:tcPr>
          <w:p>
            <w:pPr>
              <w:jc w:val="center"/>
              <w:rPr>
                <w:sz w:val="28"/>
              </w:rPr>
            </w:pPr>
          </w:p>
        </w:tc>
        <w:tc>
          <w:tcPr>
            <w:tcW w:w="3885" w:type="dxa"/>
            <w:vAlign w:val="center"/>
          </w:tcPr>
          <w:p>
            <w:pPr>
              <w:jc w:val="center"/>
              <w:rPr>
                <w:sz w:val="28"/>
              </w:rPr>
            </w:pPr>
          </w:p>
        </w:tc>
        <w:tc>
          <w:tcPr>
            <w:tcW w:w="1365"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43" w:type="dxa"/>
            <w:vAlign w:val="center"/>
          </w:tcPr>
          <w:p>
            <w:pPr>
              <w:jc w:val="center"/>
              <w:rPr>
                <w:sz w:val="28"/>
              </w:rPr>
            </w:pPr>
            <w:r>
              <w:rPr>
                <w:rFonts w:hint="eastAsia"/>
                <w:sz w:val="28"/>
              </w:rPr>
              <w:t>5</w:t>
            </w:r>
          </w:p>
        </w:tc>
        <w:tc>
          <w:tcPr>
            <w:tcW w:w="1260" w:type="dxa"/>
            <w:vAlign w:val="center"/>
          </w:tcPr>
          <w:p>
            <w:pPr>
              <w:jc w:val="center"/>
              <w:rPr>
                <w:sz w:val="28"/>
              </w:rPr>
            </w:pPr>
          </w:p>
        </w:tc>
        <w:tc>
          <w:tcPr>
            <w:tcW w:w="840" w:type="dxa"/>
            <w:vAlign w:val="center"/>
          </w:tcPr>
          <w:p>
            <w:pPr>
              <w:jc w:val="center"/>
              <w:rPr>
                <w:sz w:val="28"/>
              </w:rPr>
            </w:pPr>
          </w:p>
        </w:tc>
        <w:tc>
          <w:tcPr>
            <w:tcW w:w="840" w:type="dxa"/>
            <w:vAlign w:val="center"/>
          </w:tcPr>
          <w:p>
            <w:pPr>
              <w:jc w:val="center"/>
              <w:rPr>
                <w:sz w:val="28"/>
              </w:rPr>
            </w:pPr>
          </w:p>
        </w:tc>
        <w:tc>
          <w:tcPr>
            <w:tcW w:w="1365" w:type="dxa"/>
            <w:vAlign w:val="center"/>
          </w:tcPr>
          <w:p>
            <w:pPr>
              <w:jc w:val="center"/>
              <w:rPr>
                <w:sz w:val="28"/>
              </w:rPr>
            </w:pPr>
          </w:p>
        </w:tc>
        <w:tc>
          <w:tcPr>
            <w:tcW w:w="1575" w:type="dxa"/>
            <w:vAlign w:val="center"/>
          </w:tcPr>
          <w:p>
            <w:pPr>
              <w:jc w:val="center"/>
              <w:rPr>
                <w:sz w:val="28"/>
              </w:rPr>
            </w:pPr>
          </w:p>
        </w:tc>
        <w:tc>
          <w:tcPr>
            <w:tcW w:w="2205" w:type="dxa"/>
            <w:vAlign w:val="center"/>
          </w:tcPr>
          <w:p>
            <w:pPr>
              <w:jc w:val="center"/>
              <w:rPr>
                <w:sz w:val="28"/>
              </w:rPr>
            </w:pPr>
          </w:p>
        </w:tc>
        <w:tc>
          <w:tcPr>
            <w:tcW w:w="3885" w:type="dxa"/>
            <w:vAlign w:val="center"/>
          </w:tcPr>
          <w:p>
            <w:pPr>
              <w:jc w:val="center"/>
              <w:rPr>
                <w:sz w:val="28"/>
              </w:rPr>
            </w:pPr>
          </w:p>
        </w:tc>
        <w:tc>
          <w:tcPr>
            <w:tcW w:w="1365"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43" w:type="dxa"/>
            <w:vAlign w:val="center"/>
          </w:tcPr>
          <w:p>
            <w:pPr>
              <w:jc w:val="center"/>
              <w:rPr>
                <w:sz w:val="28"/>
              </w:rPr>
            </w:pPr>
            <w:r>
              <w:rPr>
                <w:rFonts w:hint="eastAsia"/>
                <w:sz w:val="28"/>
              </w:rPr>
              <w:t>6</w:t>
            </w:r>
          </w:p>
        </w:tc>
        <w:tc>
          <w:tcPr>
            <w:tcW w:w="1260" w:type="dxa"/>
            <w:vAlign w:val="center"/>
          </w:tcPr>
          <w:p>
            <w:pPr>
              <w:jc w:val="center"/>
              <w:rPr>
                <w:sz w:val="28"/>
              </w:rPr>
            </w:pPr>
          </w:p>
        </w:tc>
        <w:tc>
          <w:tcPr>
            <w:tcW w:w="840" w:type="dxa"/>
            <w:vAlign w:val="center"/>
          </w:tcPr>
          <w:p>
            <w:pPr>
              <w:jc w:val="center"/>
              <w:rPr>
                <w:sz w:val="28"/>
              </w:rPr>
            </w:pPr>
          </w:p>
        </w:tc>
        <w:tc>
          <w:tcPr>
            <w:tcW w:w="840" w:type="dxa"/>
            <w:vAlign w:val="center"/>
          </w:tcPr>
          <w:p>
            <w:pPr>
              <w:jc w:val="center"/>
              <w:rPr>
                <w:sz w:val="28"/>
              </w:rPr>
            </w:pPr>
          </w:p>
        </w:tc>
        <w:tc>
          <w:tcPr>
            <w:tcW w:w="1365" w:type="dxa"/>
            <w:vAlign w:val="center"/>
          </w:tcPr>
          <w:p>
            <w:pPr>
              <w:jc w:val="center"/>
              <w:rPr>
                <w:sz w:val="28"/>
              </w:rPr>
            </w:pPr>
          </w:p>
        </w:tc>
        <w:tc>
          <w:tcPr>
            <w:tcW w:w="1575" w:type="dxa"/>
            <w:vAlign w:val="center"/>
          </w:tcPr>
          <w:p>
            <w:pPr>
              <w:jc w:val="center"/>
              <w:rPr>
                <w:sz w:val="28"/>
              </w:rPr>
            </w:pPr>
          </w:p>
        </w:tc>
        <w:tc>
          <w:tcPr>
            <w:tcW w:w="2205" w:type="dxa"/>
            <w:vAlign w:val="center"/>
          </w:tcPr>
          <w:p>
            <w:pPr>
              <w:jc w:val="center"/>
              <w:rPr>
                <w:sz w:val="28"/>
              </w:rPr>
            </w:pPr>
          </w:p>
        </w:tc>
        <w:tc>
          <w:tcPr>
            <w:tcW w:w="3885" w:type="dxa"/>
            <w:vAlign w:val="center"/>
          </w:tcPr>
          <w:p>
            <w:pPr>
              <w:jc w:val="center"/>
              <w:rPr>
                <w:sz w:val="28"/>
              </w:rPr>
            </w:pPr>
          </w:p>
        </w:tc>
        <w:tc>
          <w:tcPr>
            <w:tcW w:w="1365"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43" w:type="dxa"/>
            <w:vAlign w:val="center"/>
          </w:tcPr>
          <w:p>
            <w:pPr>
              <w:jc w:val="center"/>
              <w:rPr>
                <w:sz w:val="28"/>
              </w:rPr>
            </w:pPr>
            <w:r>
              <w:rPr>
                <w:rFonts w:hint="eastAsia"/>
                <w:sz w:val="28"/>
              </w:rPr>
              <w:t>7</w:t>
            </w:r>
          </w:p>
        </w:tc>
        <w:tc>
          <w:tcPr>
            <w:tcW w:w="1260" w:type="dxa"/>
            <w:vAlign w:val="center"/>
          </w:tcPr>
          <w:p>
            <w:pPr>
              <w:jc w:val="center"/>
              <w:rPr>
                <w:sz w:val="28"/>
              </w:rPr>
            </w:pPr>
          </w:p>
        </w:tc>
        <w:tc>
          <w:tcPr>
            <w:tcW w:w="840" w:type="dxa"/>
            <w:vAlign w:val="center"/>
          </w:tcPr>
          <w:p>
            <w:pPr>
              <w:jc w:val="center"/>
              <w:rPr>
                <w:sz w:val="28"/>
              </w:rPr>
            </w:pPr>
          </w:p>
        </w:tc>
        <w:tc>
          <w:tcPr>
            <w:tcW w:w="840" w:type="dxa"/>
            <w:vAlign w:val="center"/>
          </w:tcPr>
          <w:p>
            <w:pPr>
              <w:jc w:val="center"/>
              <w:rPr>
                <w:sz w:val="28"/>
              </w:rPr>
            </w:pPr>
          </w:p>
        </w:tc>
        <w:tc>
          <w:tcPr>
            <w:tcW w:w="1365" w:type="dxa"/>
            <w:vAlign w:val="center"/>
          </w:tcPr>
          <w:p>
            <w:pPr>
              <w:jc w:val="center"/>
              <w:rPr>
                <w:sz w:val="28"/>
              </w:rPr>
            </w:pPr>
          </w:p>
        </w:tc>
        <w:tc>
          <w:tcPr>
            <w:tcW w:w="1575" w:type="dxa"/>
            <w:vAlign w:val="center"/>
          </w:tcPr>
          <w:p>
            <w:pPr>
              <w:jc w:val="center"/>
              <w:rPr>
                <w:sz w:val="28"/>
              </w:rPr>
            </w:pPr>
          </w:p>
        </w:tc>
        <w:tc>
          <w:tcPr>
            <w:tcW w:w="2205" w:type="dxa"/>
            <w:vAlign w:val="center"/>
          </w:tcPr>
          <w:p>
            <w:pPr>
              <w:jc w:val="center"/>
              <w:rPr>
                <w:sz w:val="28"/>
              </w:rPr>
            </w:pPr>
          </w:p>
        </w:tc>
        <w:tc>
          <w:tcPr>
            <w:tcW w:w="3885" w:type="dxa"/>
            <w:vAlign w:val="center"/>
          </w:tcPr>
          <w:p>
            <w:pPr>
              <w:jc w:val="center"/>
              <w:rPr>
                <w:sz w:val="28"/>
              </w:rPr>
            </w:pPr>
          </w:p>
        </w:tc>
        <w:tc>
          <w:tcPr>
            <w:tcW w:w="1365"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43" w:type="dxa"/>
            <w:vAlign w:val="center"/>
          </w:tcPr>
          <w:p>
            <w:pPr>
              <w:jc w:val="center"/>
              <w:rPr>
                <w:sz w:val="28"/>
              </w:rPr>
            </w:pPr>
            <w:r>
              <w:rPr>
                <w:rFonts w:hint="eastAsia"/>
                <w:sz w:val="28"/>
              </w:rPr>
              <w:t>8</w:t>
            </w:r>
          </w:p>
        </w:tc>
        <w:tc>
          <w:tcPr>
            <w:tcW w:w="1260" w:type="dxa"/>
            <w:vAlign w:val="center"/>
          </w:tcPr>
          <w:p>
            <w:pPr>
              <w:jc w:val="center"/>
              <w:rPr>
                <w:sz w:val="28"/>
              </w:rPr>
            </w:pPr>
          </w:p>
        </w:tc>
        <w:tc>
          <w:tcPr>
            <w:tcW w:w="840" w:type="dxa"/>
            <w:vAlign w:val="center"/>
          </w:tcPr>
          <w:p>
            <w:pPr>
              <w:jc w:val="center"/>
              <w:rPr>
                <w:sz w:val="28"/>
              </w:rPr>
            </w:pPr>
          </w:p>
        </w:tc>
        <w:tc>
          <w:tcPr>
            <w:tcW w:w="840" w:type="dxa"/>
            <w:vAlign w:val="center"/>
          </w:tcPr>
          <w:p>
            <w:pPr>
              <w:jc w:val="center"/>
              <w:rPr>
                <w:sz w:val="28"/>
              </w:rPr>
            </w:pPr>
          </w:p>
        </w:tc>
        <w:tc>
          <w:tcPr>
            <w:tcW w:w="1365" w:type="dxa"/>
            <w:vAlign w:val="center"/>
          </w:tcPr>
          <w:p>
            <w:pPr>
              <w:jc w:val="center"/>
              <w:rPr>
                <w:sz w:val="28"/>
              </w:rPr>
            </w:pPr>
          </w:p>
        </w:tc>
        <w:tc>
          <w:tcPr>
            <w:tcW w:w="1575" w:type="dxa"/>
            <w:vAlign w:val="center"/>
          </w:tcPr>
          <w:p>
            <w:pPr>
              <w:jc w:val="center"/>
              <w:rPr>
                <w:sz w:val="28"/>
              </w:rPr>
            </w:pPr>
          </w:p>
        </w:tc>
        <w:tc>
          <w:tcPr>
            <w:tcW w:w="2205" w:type="dxa"/>
            <w:vAlign w:val="center"/>
          </w:tcPr>
          <w:p>
            <w:pPr>
              <w:jc w:val="center"/>
              <w:rPr>
                <w:sz w:val="28"/>
              </w:rPr>
            </w:pPr>
          </w:p>
        </w:tc>
        <w:tc>
          <w:tcPr>
            <w:tcW w:w="3885" w:type="dxa"/>
            <w:vAlign w:val="center"/>
          </w:tcPr>
          <w:p>
            <w:pPr>
              <w:jc w:val="center"/>
              <w:rPr>
                <w:sz w:val="28"/>
              </w:rPr>
            </w:pPr>
          </w:p>
        </w:tc>
        <w:tc>
          <w:tcPr>
            <w:tcW w:w="1365"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43" w:type="dxa"/>
            <w:vAlign w:val="center"/>
          </w:tcPr>
          <w:p>
            <w:pPr>
              <w:jc w:val="center"/>
              <w:rPr>
                <w:sz w:val="28"/>
              </w:rPr>
            </w:pPr>
            <w:r>
              <w:rPr>
                <w:rFonts w:hint="eastAsia"/>
                <w:sz w:val="28"/>
              </w:rPr>
              <w:t>9</w:t>
            </w:r>
          </w:p>
        </w:tc>
        <w:tc>
          <w:tcPr>
            <w:tcW w:w="1260" w:type="dxa"/>
            <w:vAlign w:val="center"/>
          </w:tcPr>
          <w:p>
            <w:pPr>
              <w:jc w:val="center"/>
              <w:rPr>
                <w:sz w:val="28"/>
              </w:rPr>
            </w:pPr>
          </w:p>
        </w:tc>
        <w:tc>
          <w:tcPr>
            <w:tcW w:w="840" w:type="dxa"/>
            <w:vAlign w:val="center"/>
          </w:tcPr>
          <w:p>
            <w:pPr>
              <w:jc w:val="center"/>
              <w:rPr>
                <w:sz w:val="28"/>
              </w:rPr>
            </w:pPr>
          </w:p>
        </w:tc>
        <w:tc>
          <w:tcPr>
            <w:tcW w:w="840" w:type="dxa"/>
            <w:vAlign w:val="center"/>
          </w:tcPr>
          <w:p>
            <w:pPr>
              <w:jc w:val="center"/>
              <w:rPr>
                <w:sz w:val="28"/>
              </w:rPr>
            </w:pPr>
          </w:p>
        </w:tc>
        <w:tc>
          <w:tcPr>
            <w:tcW w:w="1365" w:type="dxa"/>
            <w:vAlign w:val="center"/>
          </w:tcPr>
          <w:p>
            <w:pPr>
              <w:jc w:val="center"/>
              <w:rPr>
                <w:sz w:val="28"/>
              </w:rPr>
            </w:pPr>
          </w:p>
        </w:tc>
        <w:tc>
          <w:tcPr>
            <w:tcW w:w="1575" w:type="dxa"/>
            <w:vAlign w:val="center"/>
          </w:tcPr>
          <w:p>
            <w:pPr>
              <w:jc w:val="center"/>
              <w:rPr>
                <w:sz w:val="28"/>
              </w:rPr>
            </w:pPr>
          </w:p>
        </w:tc>
        <w:tc>
          <w:tcPr>
            <w:tcW w:w="2205" w:type="dxa"/>
            <w:vAlign w:val="center"/>
          </w:tcPr>
          <w:p>
            <w:pPr>
              <w:jc w:val="center"/>
              <w:rPr>
                <w:sz w:val="28"/>
              </w:rPr>
            </w:pPr>
          </w:p>
        </w:tc>
        <w:tc>
          <w:tcPr>
            <w:tcW w:w="3885" w:type="dxa"/>
            <w:vAlign w:val="center"/>
          </w:tcPr>
          <w:p>
            <w:pPr>
              <w:jc w:val="center"/>
              <w:rPr>
                <w:sz w:val="28"/>
              </w:rPr>
            </w:pPr>
          </w:p>
        </w:tc>
        <w:tc>
          <w:tcPr>
            <w:tcW w:w="1365"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43" w:type="dxa"/>
            <w:vAlign w:val="center"/>
          </w:tcPr>
          <w:p>
            <w:pPr>
              <w:jc w:val="center"/>
              <w:rPr>
                <w:sz w:val="28"/>
              </w:rPr>
            </w:pPr>
            <w:r>
              <w:rPr>
                <w:rFonts w:hint="eastAsia"/>
                <w:sz w:val="28"/>
              </w:rPr>
              <w:t>10</w:t>
            </w:r>
          </w:p>
        </w:tc>
        <w:tc>
          <w:tcPr>
            <w:tcW w:w="1260" w:type="dxa"/>
            <w:vAlign w:val="center"/>
          </w:tcPr>
          <w:p>
            <w:pPr>
              <w:jc w:val="center"/>
              <w:rPr>
                <w:sz w:val="28"/>
              </w:rPr>
            </w:pPr>
          </w:p>
        </w:tc>
        <w:tc>
          <w:tcPr>
            <w:tcW w:w="840" w:type="dxa"/>
            <w:vAlign w:val="center"/>
          </w:tcPr>
          <w:p>
            <w:pPr>
              <w:jc w:val="center"/>
              <w:rPr>
                <w:sz w:val="28"/>
              </w:rPr>
            </w:pPr>
          </w:p>
        </w:tc>
        <w:tc>
          <w:tcPr>
            <w:tcW w:w="840" w:type="dxa"/>
            <w:vAlign w:val="center"/>
          </w:tcPr>
          <w:p>
            <w:pPr>
              <w:jc w:val="center"/>
              <w:rPr>
                <w:sz w:val="28"/>
              </w:rPr>
            </w:pPr>
          </w:p>
        </w:tc>
        <w:tc>
          <w:tcPr>
            <w:tcW w:w="1365" w:type="dxa"/>
            <w:vAlign w:val="center"/>
          </w:tcPr>
          <w:p>
            <w:pPr>
              <w:jc w:val="center"/>
              <w:rPr>
                <w:sz w:val="28"/>
              </w:rPr>
            </w:pPr>
          </w:p>
        </w:tc>
        <w:tc>
          <w:tcPr>
            <w:tcW w:w="1575" w:type="dxa"/>
            <w:vAlign w:val="center"/>
          </w:tcPr>
          <w:p>
            <w:pPr>
              <w:jc w:val="center"/>
              <w:rPr>
                <w:sz w:val="28"/>
              </w:rPr>
            </w:pPr>
          </w:p>
        </w:tc>
        <w:tc>
          <w:tcPr>
            <w:tcW w:w="2205" w:type="dxa"/>
            <w:vAlign w:val="center"/>
          </w:tcPr>
          <w:p>
            <w:pPr>
              <w:jc w:val="center"/>
              <w:rPr>
                <w:sz w:val="28"/>
              </w:rPr>
            </w:pPr>
          </w:p>
        </w:tc>
        <w:tc>
          <w:tcPr>
            <w:tcW w:w="3885" w:type="dxa"/>
            <w:vAlign w:val="center"/>
          </w:tcPr>
          <w:p>
            <w:pPr>
              <w:jc w:val="center"/>
              <w:rPr>
                <w:sz w:val="28"/>
              </w:rPr>
            </w:pPr>
          </w:p>
        </w:tc>
        <w:tc>
          <w:tcPr>
            <w:tcW w:w="1365" w:type="dxa"/>
            <w:vAlign w:val="center"/>
          </w:tcPr>
          <w:p>
            <w:pPr>
              <w:jc w:val="center"/>
              <w:rPr>
                <w:sz w:val="28"/>
              </w:rPr>
            </w:pPr>
          </w:p>
        </w:tc>
      </w:tr>
    </w:tbl>
    <w:p>
      <w:pPr>
        <w:jc w:val="center"/>
        <w:rPr>
          <w:sz w:val="32"/>
        </w:rPr>
      </w:pPr>
    </w:p>
    <w:p>
      <w:pPr>
        <w:jc w:val="center"/>
        <w:rPr>
          <w:sz w:val="32"/>
        </w:rPr>
      </w:pPr>
    </w:p>
    <w:p>
      <w:pPr>
        <w:jc w:val="center"/>
        <w:rPr>
          <w:sz w:val="32"/>
        </w:rPr>
        <w:sectPr>
          <w:type w:val="nextColumn"/>
          <w:pgSz w:w="16840" w:h="11907" w:orient="landscape"/>
          <w:pgMar w:top="1418" w:right="1134" w:bottom="1134" w:left="1701" w:header="851" w:footer="992" w:gutter="0"/>
          <w:cols w:space="425" w:num="1"/>
          <w:docGrid w:type="lines" w:linePitch="312" w:charSpace="0"/>
        </w:sectPr>
      </w:pPr>
    </w:p>
    <w:p>
      <w:pPr>
        <w:jc w:val="center"/>
        <w:rPr>
          <w:sz w:val="32"/>
        </w:rPr>
      </w:pPr>
      <w:bookmarkStart w:id="0" w:name="_GoBack"/>
      <w:bookmarkEnd w:id="0"/>
      <w:r>
        <w:rPr>
          <w:rFonts w:hint="eastAsia"/>
          <w:sz w:val="32"/>
          <w:lang w:val="en-US" w:eastAsia="zh-CN"/>
        </w:rPr>
        <w:t>八</w:t>
      </w:r>
      <w:r>
        <w:rPr>
          <w:rFonts w:hint="eastAsia"/>
          <w:sz w:val="32"/>
        </w:rPr>
        <w:t>、主 要 完 成 单 位 情 况</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3675"/>
        <w:gridCol w:w="1575"/>
        <w:gridCol w:w="1470"/>
        <w:gridCol w:w="3780"/>
        <w:gridCol w:w="1470"/>
        <w:gridCol w:w="13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43" w:type="dxa"/>
            <w:vAlign w:val="center"/>
          </w:tcPr>
          <w:p>
            <w:pPr>
              <w:jc w:val="center"/>
              <w:rPr>
                <w:sz w:val="28"/>
              </w:rPr>
            </w:pPr>
            <w:r>
              <w:rPr>
                <w:rFonts w:hint="eastAsia"/>
                <w:sz w:val="28"/>
              </w:rPr>
              <w:t>序号</w:t>
            </w:r>
          </w:p>
        </w:tc>
        <w:tc>
          <w:tcPr>
            <w:tcW w:w="3675" w:type="dxa"/>
            <w:vAlign w:val="center"/>
          </w:tcPr>
          <w:p>
            <w:pPr>
              <w:jc w:val="center"/>
              <w:rPr>
                <w:sz w:val="28"/>
              </w:rPr>
            </w:pPr>
            <w:r>
              <w:rPr>
                <w:rFonts w:hint="eastAsia"/>
                <w:sz w:val="28"/>
              </w:rPr>
              <w:t xml:space="preserve"> 单 位 名 称</w:t>
            </w:r>
          </w:p>
        </w:tc>
        <w:tc>
          <w:tcPr>
            <w:tcW w:w="1575" w:type="dxa"/>
            <w:vAlign w:val="center"/>
          </w:tcPr>
          <w:p>
            <w:pPr>
              <w:jc w:val="center"/>
              <w:rPr>
                <w:sz w:val="28"/>
              </w:rPr>
            </w:pPr>
            <w:r>
              <w:rPr>
                <w:rFonts w:hint="eastAsia"/>
                <w:sz w:val="28"/>
              </w:rPr>
              <w:t>邮政编码</w:t>
            </w:r>
          </w:p>
        </w:tc>
        <w:tc>
          <w:tcPr>
            <w:tcW w:w="1470" w:type="dxa"/>
            <w:vAlign w:val="center"/>
          </w:tcPr>
          <w:p>
            <w:pPr>
              <w:jc w:val="center"/>
              <w:rPr>
                <w:sz w:val="28"/>
              </w:rPr>
            </w:pPr>
            <w:r>
              <w:rPr>
                <w:rFonts w:hint="eastAsia"/>
                <w:sz w:val="28"/>
              </w:rPr>
              <w:t>所在省市代    码</w:t>
            </w:r>
          </w:p>
        </w:tc>
        <w:tc>
          <w:tcPr>
            <w:tcW w:w="3780" w:type="dxa"/>
            <w:vAlign w:val="center"/>
          </w:tcPr>
          <w:p>
            <w:pPr>
              <w:jc w:val="center"/>
              <w:rPr>
                <w:sz w:val="28"/>
              </w:rPr>
            </w:pPr>
            <w:r>
              <w:rPr>
                <w:rFonts w:hint="eastAsia"/>
                <w:sz w:val="28"/>
              </w:rPr>
              <w:t>详 细 通 信 地 址</w:t>
            </w:r>
          </w:p>
        </w:tc>
        <w:tc>
          <w:tcPr>
            <w:tcW w:w="1470" w:type="dxa"/>
            <w:vAlign w:val="center"/>
          </w:tcPr>
          <w:p>
            <w:pPr>
              <w:jc w:val="center"/>
              <w:rPr>
                <w:sz w:val="28"/>
              </w:rPr>
            </w:pPr>
            <w:r>
              <w:rPr>
                <w:rFonts w:hint="eastAsia"/>
                <w:sz w:val="28"/>
              </w:rPr>
              <w:t>主管部门</w:t>
            </w:r>
          </w:p>
        </w:tc>
        <w:tc>
          <w:tcPr>
            <w:tcW w:w="1363" w:type="dxa"/>
            <w:vAlign w:val="center"/>
          </w:tcPr>
          <w:p>
            <w:pPr>
              <w:jc w:val="center"/>
              <w:rPr>
                <w:sz w:val="28"/>
              </w:rPr>
            </w:pPr>
            <w:r>
              <w:rPr>
                <w:rFonts w:hint="eastAsia"/>
                <w:sz w:val="28"/>
              </w:rPr>
              <w:t>单位性质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843" w:type="dxa"/>
            <w:vAlign w:val="center"/>
          </w:tcPr>
          <w:p>
            <w:pPr>
              <w:jc w:val="center"/>
              <w:rPr>
                <w:sz w:val="28"/>
              </w:rPr>
            </w:pPr>
            <w:r>
              <w:rPr>
                <w:rFonts w:hint="eastAsia"/>
                <w:sz w:val="28"/>
              </w:rPr>
              <w:t>1</w:t>
            </w:r>
          </w:p>
        </w:tc>
        <w:tc>
          <w:tcPr>
            <w:tcW w:w="3675" w:type="dxa"/>
            <w:vAlign w:val="center"/>
          </w:tcPr>
          <w:p>
            <w:pPr>
              <w:jc w:val="center"/>
              <w:rPr>
                <w:sz w:val="28"/>
              </w:rPr>
            </w:pPr>
          </w:p>
        </w:tc>
        <w:tc>
          <w:tcPr>
            <w:tcW w:w="1575" w:type="dxa"/>
            <w:vAlign w:val="center"/>
          </w:tcPr>
          <w:p>
            <w:pPr>
              <w:jc w:val="center"/>
              <w:rPr>
                <w:sz w:val="28"/>
              </w:rPr>
            </w:pPr>
          </w:p>
        </w:tc>
        <w:tc>
          <w:tcPr>
            <w:tcW w:w="1470" w:type="dxa"/>
            <w:vAlign w:val="center"/>
          </w:tcPr>
          <w:p>
            <w:pPr>
              <w:jc w:val="center"/>
              <w:rPr>
                <w:sz w:val="28"/>
              </w:rPr>
            </w:pPr>
          </w:p>
        </w:tc>
        <w:tc>
          <w:tcPr>
            <w:tcW w:w="3780" w:type="dxa"/>
            <w:vAlign w:val="center"/>
          </w:tcPr>
          <w:p>
            <w:pPr>
              <w:jc w:val="center"/>
              <w:rPr>
                <w:sz w:val="28"/>
              </w:rPr>
            </w:pPr>
          </w:p>
        </w:tc>
        <w:tc>
          <w:tcPr>
            <w:tcW w:w="1470" w:type="dxa"/>
            <w:vAlign w:val="center"/>
          </w:tcPr>
          <w:p>
            <w:pPr>
              <w:jc w:val="center"/>
              <w:rPr>
                <w:sz w:val="28"/>
              </w:rPr>
            </w:pPr>
          </w:p>
        </w:tc>
        <w:tc>
          <w:tcPr>
            <w:tcW w:w="1363"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843" w:type="dxa"/>
            <w:vAlign w:val="center"/>
          </w:tcPr>
          <w:p>
            <w:pPr>
              <w:jc w:val="center"/>
              <w:rPr>
                <w:sz w:val="28"/>
              </w:rPr>
            </w:pPr>
            <w:r>
              <w:rPr>
                <w:rFonts w:hint="eastAsia"/>
                <w:sz w:val="28"/>
              </w:rPr>
              <w:t>2</w:t>
            </w:r>
          </w:p>
        </w:tc>
        <w:tc>
          <w:tcPr>
            <w:tcW w:w="3675" w:type="dxa"/>
            <w:vAlign w:val="center"/>
          </w:tcPr>
          <w:p>
            <w:pPr>
              <w:jc w:val="center"/>
              <w:rPr>
                <w:sz w:val="28"/>
              </w:rPr>
            </w:pPr>
          </w:p>
        </w:tc>
        <w:tc>
          <w:tcPr>
            <w:tcW w:w="1575" w:type="dxa"/>
            <w:vAlign w:val="center"/>
          </w:tcPr>
          <w:p>
            <w:pPr>
              <w:jc w:val="center"/>
              <w:rPr>
                <w:sz w:val="28"/>
              </w:rPr>
            </w:pPr>
          </w:p>
        </w:tc>
        <w:tc>
          <w:tcPr>
            <w:tcW w:w="1470" w:type="dxa"/>
            <w:vAlign w:val="center"/>
          </w:tcPr>
          <w:p>
            <w:pPr>
              <w:jc w:val="center"/>
              <w:rPr>
                <w:sz w:val="28"/>
              </w:rPr>
            </w:pPr>
          </w:p>
        </w:tc>
        <w:tc>
          <w:tcPr>
            <w:tcW w:w="3780" w:type="dxa"/>
            <w:vAlign w:val="center"/>
          </w:tcPr>
          <w:p>
            <w:pPr>
              <w:jc w:val="center"/>
              <w:rPr>
                <w:sz w:val="28"/>
              </w:rPr>
            </w:pPr>
          </w:p>
        </w:tc>
        <w:tc>
          <w:tcPr>
            <w:tcW w:w="1470" w:type="dxa"/>
            <w:vAlign w:val="center"/>
          </w:tcPr>
          <w:p>
            <w:pPr>
              <w:jc w:val="center"/>
              <w:rPr>
                <w:sz w:val="28"/>
              </w:rPr>
            </w:pPr>
          </w:p>
        </w:tc>
        <w:tc>
          <w:tcPr>
            <w:tcW w:w="1363"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843" w:type="dxa"/>
            <w:vAlign w:val="center"/>
          </w:tcPr>
          <w:p>
            <w:pPr>
              <w:jc w:val="center"/>
              <w:rPr>
                <w:sz w:val="28"/>
              </w:rPr>
            </w:pPr>
            <w:r>
              <w:rPr>
                <w:rFonts w:hint="eastAsia"/>
                <w:sz w:val="28"/>
              </w:rPr>
              <w:t>3</w:t>
            </w:r>
          </w:p>
        </w:tc>
        <w:tc>
          <w:tcPr>
            <w:tcW w:w="3675" w:type="dxa"/>
            <w:vAlign w:val="center"/>
          </w:tcPr>
          <w:p>
            <w:pPr>
              <w:jc w:val="center"/>
              <w:rPr>
                <w:sz w:val="28"/>
              </w:rPr>
            </w:pPr>
          </w:p>
        </w:tc>
        <w:tc>
          <w:tcPr>
            <w:tcW w:w="1575" w:type="dxa"/>
            <w:vAlign w:val="center"/>
          </w:tcPr>
          <w:p>
            <w:pPr>
              <w:jc w:val="center"/>
              <w:rPr>
                <w:sz w:val="28"/>
              </w:rPr>
            </w:pPr>
          </w:p>
        </w:tc>
        <w:tc>
          <w:tcPr>
            <w:tcW w:w="1470" w:type="dxa"/>
            <w:vAlign w:val="center"/>
          </w:tcPr>
          <w:p>
            <w:pPr>
              <w:jc w:val="center"/>
              <w:rPr>
                <w:sz w:val="28"/>
              </w:rPr>
            </w:pPr>
          </w:p>
        </w:tc>
        <w:tc>
          <w:tcPr>
            <w:tcW w:w="3780" w:type="dxa"/>
            <w:vAlign w:val="center"/>
          </w:tcPr>
          <w:p>
            <w:pPr>
              <w:jc w:val="center"/>
              <w:rPr>
                <w:sz w:val="28"/>
              </w:rPr>
            </w:pPr>
          </w:p>
        </w:tc>
        <w:tc>
          <w:tcPr>
            <w:tcW w:w="1470" w:type="dxa"/>
            <w:vAlign w:val="center"/>
          </w:tcPr>
          <w:p>
            <w:pPr>
              <w:jc w:val="center"/>
              <w:rPr>
                <w:sz w:val="28"/>
              </w:rPr>
            </w:pPr>
          </w:p>
        </w:tc>
        <w:tc>
          <w:tcPr>
            <w:tcW w:w="1363"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843" w:type="dxa"/>
            <w:vAlign w:val="center"/>
          </w:tcPr>
          <w:p>
            <w:pPr>
              <w:jc w:val="center"/>
              <w:rPr>
                <w:sz w:val="28"/>
              </w:rPr>
            </w:pPr>
            <w:r>
              <w:rPr>
                <w:rFonts w:hint="eastAsia"/>
                <w:sz w:val="28"/>
              </w:rPr>
              <w:t>4</w:t>
            </w:r>
          </w:p>
        </w:tc>
        <w:tc>
          <w:tcPr>
            <w:tcW w:w="3675" w:type="dxa"/>
            <w:vAlign w:val="center"/>
          </w:tcPr>
          <w:p>
            <w:pPr>
              <w:jc w:val="center"/>
              <w:rPr>
                <w:sz w:val="28"/>
              </w:rPr>
            </w:pPr>
          </w:p>
        </w:tc>
        <w:tc>
          <w:tcPr>
            <w:tcW w:w="1575" w:type="dxa"/>
            <w:vAlign w:val="center"/>
          </w:tcPr>
          <w:p>
            <w:pPr>
              <w:jc w:val="center"/>
              <w:rPr>
                <w:sz w:val="28"/>
              </w:rPr>
            </w:pPr>
          </w:p>
        </w:tc>
        <w:tc>
          <w:tcPr>
            <w:tcW w:w="1470" w:type="dxa"/>
            <w:vAlign w:val="center"/>
          </w:tcPr>
          <w:p>
            <w:pPr>
              <w:jc w:val="center"/>
              <w:rPr>
                <w:sz w:val="28"/>
              </w:rPr>
            </w:pPr>
          </w:p>
        </w:tc>
        <w:tc>
          <w:tcPr>
            <w:tcW w:w="3780" w:type="dxa"/>
            <w:vAlign w:val="center"/>
          </w:tcPr>
          <w:p>
            <w:pPr>
              <w:jc w:val="center"/>
              <w:rPr>
                <w:sz w:val="28"/>
              </w:rPr>
            </w:pPr>
          </w:p>
        </w:tc>
        <w:tc>
          <w:tcPr>
            <w:tcW w:w="1470" w:type="dxa"/>
            <w:vAlign w:val="center"/>
          </w:tcPr>
          <w:p>
            <w:pPr>
              <w:jc w:val="center"/>
              <w:rPr>
                <w:sz w:val="28"/>
              </w:rPr>
            </w:pPr>
          </w:p>
        </w:tc>
        <w:tc>
          <w:tcPr>
            <w:tcW w:w="1363"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843" w:type="dxa"/>
            <w:vAlign w:val="center"/>
          </w:tcPr>
          <w:p>
            <w:pPr>
              <w:jc w:val="center"/>
              <w:rPr>
                <w:sz w:val="28"/>
              </w:rPr>
            </w:pPr>
            <w:r>
              <w:rPr>
                <w:rFonts w:hint="eastAsia"/>
                <w:sz w:val="28"/>
              </w:rPr>
              <w:t>5</w:t>
            </w:r>
          </w:p>
        </w:tc>
        <w:tc>
          <w:tcPr>
            <w:tcW w:w="3675" w:type="dxa"/>
            <w:vAlign w:val="center"/>
          </w:tcPr>
          <w:p>
            <w:pPr>
              <w:jc w:val="center"/>
              <w:rPr>
                <w:sz w:val="28"/>
              </w:rPr>
            </w:pPr>
          </w:p>
        </w:tc>
        <w:tc>
          <w:tcPr>
            <w:tcW w:w="1575" w:type="dxa"/>
            <w:vAlign w:val="center"/>
          </w:tcPr>
          <w:p>
            <w:pPr>
              <w:jc w:val="center"/>
              <w:rPr>
                <w:sz w:val="28"/>
              </w:rPr>
            </w:pPr>
          </w:p>
        </w:tc>
        <w:tc>
          <w:tcPr>
            <w:tcW w:w="1470" w:type="dxa"/>
            <w:vAlign w:val="center"/>
          </w:tcPr>
          <w:p>
            <w:pPr>
              <w:jc w:val="center"/>
              <w:rPr>
                <w:sz w:val="28"/>
              </w:rPr>
            </w:pPr>
          </w:p>
        </w:tc>
        <w:tc>
          <w:tcPr>
            <w:tcW w:w="3780" w:type="dxa"/>
            <w:vAlign w:val="center"/>
          </w:tcPr>
          <w:p>
            <w:pPr>
              <w:jc w:val="center"/>
              <w:rPr>
                <w:sz w:val="28"/>
              </w:rPr>
            </w:pPr>
          </w:p>
        </w:tc>
        <w:tc>
          <w:tcPr>
            <w:tcW w:w="1470" w:type="dxa"/>
            <w:vAlign w:val="center"/>
          </w:tcPr>
          <w:p>
            <w:pPr>
              <w:jc w:val="center"/>
              <w:rPr>
                <w:sz w:val="28"/>
              </w:rPr>
            </w:pPr>
          </w:p>
        </w:tc>
        <w:tc>
          <w:tcPr>
            <w:tcW w:w="1363"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843" w:type="dxa"/>
            <w:vAlign w:val="center"/>
          </w:tcPr>
          <w:p>
            <w:pPr>
              <w:jc w:val="center"/>
              <w:rPr>
                <w:sz w:val="28"/>
              </w:rPr>
            </w:pPr>
            <w:r>
              <w:rPr>
                <w:rFonts w:hint="eastAsia"/>
                <w:sz w:val="28"/>
              </w:rPr>
              <w:t>6</w:t>
            </w:r>
          </w:p>
        </w:tc>
        <w:tc>
          <w:tcPr>
            <w:tcW w:w="3675" w:type="dxa"/>
            <w:vAlign w:val="center"/>
          </w:tcPr>
          <w:p>
            <w:pPr>
              <w:jc w:val="center"/>
              <w:rPr>
                <w:sz w:val="28"/>
              </w:rPr>
            </w:pPr>
          </w:p>
        </w:tc>
        <w:tc>
          <w:tcPr>
            <w:tcW w:w="1575" w:type="dxa"/>
            <w:vAlign w:val="center"/>
          </w:tcPr>
          <w:p>
            <w:pPr>
              <w:jc w:val="center"/>
              <w:rPr>
                <w:sz w:val="28"/>
              </w:rPr>
            </w:pPr>
          </w:p>
        </w:tc>
        <w:tc>
          <w:tcPr>
            <w:tcW w:w="1470" w:type="dxa"/>
            <w:vAlign w:val="center"/>
          </w:tcPr>
          <w:p>
            <w:pPr>
              <w:jc w:val="center"/>
              <w:rPr>
                <w:sz w:val="28"/>
              </w:rPr>
            </w:pPr>
          </w:p>
        </w:tc>
        <w:tc>
          <w:tcPr>
            <w:tcW w:w="3780" w:type="dxa"/>
            <w:vAlign w:val="center"/>
          </w:tcPr>
          <w:p>
            <w:pPr>
              <w:jc w:val="center"/>
              <w:rPr>
                <w:sz w:val="28"/>
              </w:rPr>
            </w:pPr>
          </w:p>
        </w:tc>
        <w:tc>
          <w:tcPr>
            <w:tcW w:w="1470" w:type="dxa"/>
            <w:vAlign w:val="center"/>
          </w:tcPr>
          <w:p>
            <w:pPr>
              <w:jc w:val="center"/>
              <w:rPr>
                <w:sz w:val="28"/>
              </w:rPr>
            </w:pPr>
          </w:p>
        </w:tc>
        <w:tc>
          <w:tcPr>
            <w:tcW w:w="1363"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843" w:type="dxa"/>
            <w:vAlign w:val="center"/>
          </w:tcPr>
          <w:p>
            <w:pPr>
              <w:jc w:val="center"/>
              <w:rPr>
                <w:sz w:val="28"/>
              </w:rPr>
            </w:pPr>
            <w:r>
              <w:rPr>
                <w:rFonts w:hint="eastAsia"/>
                <w:sz w:val="28"/>
              </w:rPr>
              <w:t>7</w:t>
            </w:r>
          </w:p>
        </w:tc>
        <w:tc>
          <w:tcPr>
            <w:tcW w:w="3675" w:type="dxa"/>
            <w:vAlign w:val="center"/>
          </w:tcPr>
          <w:p>
            <w:pPr>
              <w:jc w:val="center"/>
              <w:rPr>
                <w:sz w:val="28"/>
              </w:rPr>
            </w:pPr>
          </w:p>
        </w:tc>
        <w:tc>
          <w:tcPr>
            <w:tcW w:w="1575" w:type="dxa"/>
            <w:vAlign w:val="center"/>
          </w:tcPr>
          <w:p>
            <w:pPr>
              <w:jc w:val="center"/>
              <w:rPr>
                <w:sz w:val="28"/>
              </w:rPr>
            </w:pPr>
          </w:p>
        </w:tc>
        <w:tc>
          <w:tcPr>
            <w:tcW w:w="1470" w:type="dxa"/>
            <w:vAlign w:val="center"/>
          </w:tcPr>
          <w:p>
            <w:pPr>
              <w:jc w:val="center"/>
              <w:rPr>
                <w:sz w:val="28"/>
              </w:rPr>
            </w:pPr>
          </w:p>
        </w:tc>
        <w:tc>
          <w:tcPr>
            <w:tcW w:w="3780" w:type="dxa"/>
            <w:vAlign w:val="center"/>
          </w:tcPr>
          <w:p>
            <w:pPr>
              <w:jc w:val="center"/>
              <w:rPr>
                <w:sz w:val="28"/>
              </w:rPr>
            </w:pPr>
          </w:p>
        </w:tc>
        <w:tc>
          <w:tcPr>
            <w:tcW w:w="1470" w:type="dxa"/>
            <w:vAlign w:val="center"/>
          </w:tcPr>
          <w:p>
            <w:pPr>
              <w:jc w:val="center"/>
              <w:rPr>
                <w:sz w:val="28"/>
              </w:rPr>
            </w:pPr>
          </w:p>
        </w:tc>
        <w:tc>
          <w:tcPr>
            <w:tcW w:w="1363"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843" w:type="dxa"/>
            <w:vAlign w:val="center"/>
          </w:tcPr>
          <w:p>
            <w:pPr>
              <w:jc w:val="center"/>
              <w:rPr>
                <w:sz w:val="28"/>
              </w:rPr>
            </w:pPr>
            <w:r>
              <w:rPr>
                <w:rFonts w:hint="eastAsia"/>
                <w:sz w:val="28"/>
              </w:rPr>
              <w:t>8</w:t>
            </w:r>
          </w:p>
        </w:tc>
        <w:tc>
          <w:tcPr>
            <w:tcW w:w="3675" w:type="dxa"/>
            <w:vAlign w:val="center"/>
          </w:tcPr>
          <w:p>
            <w:pPr>
              <w:jc w:val="center"/>
              <w:rPr>
                <w:sz w:val="28"/>
              </w:rPr>
            </w:pPr>
          </w:p>
        </w:tc>
        <w:tc>
          <w:tcPr>
            <w:tcW w:w="1575" w:type="dxa"/>
            <w:vAlign w:val="center"/>
          </w:tcPr>
          <w:p>
            <w:pPr>
              <w:jc w:val="center"/>
              <w:rPr>
                <w:sz w:val="28"/>
              </w:rPr>
            </w:pPr>
          </w:p>
        </w:tc>
        <w:tc>
          <w:tcPr>
            <w:tcW w:w="1470" w:type="dxa"/>
            <w:vAlign w:val="center"/>
          </w:tcPr>
          <w:p>
            <w:pPr>
              <w:jc w:val="center"/>
              <w:rPr>
                <w:sz w:val="28"/>
              </w:rPr>
            </w:pPr>
          </w:p>
        </w:tc>
        <w:tc>
          <w:tcPr>
            <w:tcW w:w="3780" w:type="dxa"/>
            <w:vAlign w:val="center"/>
          </w:tcPr>
          <w:p>
            <w:pPr>
              <w:jc w:val="center"/>
              <w:rPr>
                <w:sz w:val="28"/>
              </w:rPr>
            </w:pPr>
          </w:p>
        </w:tc>
        <w:tc>
          <w:tcPr>
            <w:tcW w:w="1470" w:type="dxa"/>
            <w:vAlign w:val="center"/>
          </w:tcPr>
          <w:p>
            <w:pPr>
              <w:jc w:val="center"/>
              <w:rPr>
                <w:sz w:val="28"/>
              </w:rPr>
            </w:pPr>
          </w:p>
        </w:tc>
        <w:tc>
          <w:tcPr>
            <w:tcW w:w="1363"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843" w:type="dxa"/>
            <w:vAlign w:val="center"/>
          </w:tcPr>
          <w:p>
            <w:pPr>
              <w:jc w:val="center"/>
              <w:rPr>
                <w:sz w:val="28"/>
              </w:rPr>
            </w:pPr>
            <w:r>
              <w:rPr>
                <w:rFonts w:hint="eastAsia"/>
                <w:sz w:val="28"/>
              </w:rPr>
              <w:t>9</w:t>
            </w:r>
          </w:p>
        </w:tc>
        <w:tc>
          <w:tcPr>
            <w:tcW w:w="3675" w:type="dxa"/>
            <w:vAlign w:val="center"/>
          </w:tcPr>
          <w:p>
            <w:pPr>
              <w:jc w:val="center"/>
              <w:rPr>
                <w:sz w:val="28"/>
              </w:rPr>
            </w:pPr>
          </w:p>
        </w:tc>
        <w:tc>
          <w:tcPr>
            <w:tcW w:w="1575" w:type="dxa"/>
            <w:vAlign w:val="center"/>
          </w:tcPr>
          <w:p>
            <w:pPr>
              <w:jc w:val="center"/>
              <w:rPr>
                <w:sz w:val="28"/>
              </w:rPr>
            </w:pPr>
          </w:p>
        </w:tc>
        <w:tc>
          <w:tcPr>
            <w:tcW w:w="1470" w:type="dxa"/>
            <w:vAlign w:val="center"/>
          </w:tcPr>
          <w:p>
            <w:pPr>
              <w:jc w:val="center"/>
              <w:rPr>
                <w:sz w:val="28"/>
              </w:rPr>
            </w:pPr>
          </w:p>
        </w:tc>
        <w:tc>
          <w:tcPr>
            <w:tcW w:w="3780" w:type="dxa"/>
            <w:vAlign w:val="center"/>
          </w:tcPr>
          <w:p>
            <w:pPr>
              <w:jc w:val="center"/>
              <w:rPr>
                <w:sz w:val="28"/>
              </w:rPr>
            </w:pPr>
          </w:p>
        </w:tc>
        <w:tc>
          <w:tcPr>
            <w:tcW w:w="1470" w:type="dxa"/>
            <w:vAlign w:val="center"/>
          </w:tcPr>
          <w:p>
            <w:pPr>
              <w:jc w:val="center"/>
              <w:rPr>
                <w:sz w:val="28"/>
              </w:rPr>
            </w:pPr>
          </w:p>
        </w:tc>
        <w:tc>
          <w:tcPr>
            <w:tcW w:w="1363"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843" w:type="dxa"/>
            <w:vAlign w:val="center"/>
          </w:tcPr>
          <w:p>
            <w:pPr>
              <w:jc w:val="center"/>
              <w:rPr>
                <w:sz w:val="28"/>
              </w:rPr>
            </w:pPr>
            <w:r>
              <w:rPr>
                <w:rFonts w:hint="eastAsia"/>
                <w:sz w:val="28"/>
              </w:rPr>
              <w:t>10</w:t>
            </w:r>
          </w:p>
        </w:tc>
        <w:tc>
          <w:tcPr>
            <w:tcW w:w="3675" w:type="dxa"/>
            <w:vAlign w:val="center"/>
          </w:tcPr>
          <w:p>
            <w:pPr>
              <w:jc w:val="center"/>
              <w:rPr>
                <w:sz w:val="28"/>
              </w:rPr>
            </w:pPr>
          </w:p>
        </w:tc>
        <w:tc>
          <w:tcPr>
            <w:tcW w:w="1575" w:type="dxa"/>
            <w:vAlign w:val="center"/>
          </w:tcPr>
          <w:p>
            <w:pPr>
              <w:jc w:val="center"/>
              <w:rPr>
                <w:sz w:val="28"/>
              </w:rPr>
            </w:pPr>
          </w:p>
        </w:tc>
        <w:tc>
          <w:tcPr>
            <w:tcW w:w="1470" w:type="dxa"/>
            <w:vAlign w:val="center"/>
          </w:tcPr>
          <w:p>
            <w:pPr>
              <w:jc w:val="center"/>
              <w:rPr>
                <w:sz w:val="28"/>
              </w:rPr>
            </w:pPr>
          </w:p>
        </w:tc>
        <w:tc>
          <w:tcPr>
            <w:tcW w:w="3780" w:type="dxa"/>
            <w:vAlign w:val="center"/>
          </w:tcPr>
          <w:p>
            <w:pPr>
              <w:jc w:val="center"/>
              <w:rPr>
                <w:sz w:val="28"/>
              </w:rPr>
            </w:pPr>
          </w:p>
        </w:tc>
        <w:tc>
          <w:tcPr>
            <w:tcW w:w="1470" w:type="dxa"/>
            <w:vAlign w:val="center"/>
          </w:tcPr>
          <w:p>
            <w:pPr>
              <w:jc w:val="center"/>
              <w:rPr>
                <w:sz w:val="28"/>
              </w:rPr>
            </w:pPr>
          </w:p>
        </w:tc>
        <w:tc>
          <w:tcPr>
            <w:tcW w:w="1363" w:type="dxa"/>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4176" w:type="dxa"/>
            <w:gridSpan w:val="7"/>
            <w:vAlign w:val="center"/>
          </w:tcPr>
          <w:p>
            <w:pPr>
              <w:rPr>
                <w:rFonts w:ascii="宋体" w:hAnsi="宋体"/>
                <w:sz w:val="28"/>
              </w:rPr>
            </w:pPr>
            <w:r>
              <w:rPr>
                <w:rFonts w:hint="eastAsia" w:ascii="宋体" w:hAnsi="宋体"/>
                <w:sz w:val="28"/>
              </w:rPr>
              <w:t>注：1、主要完成单位超过10个可加附页，其顺序必须与鉴定证书封面上的顺序完全一致。</w:t>
            </w:r>
          </w:p>
          <w:p>
            <w:pPr>
              <w:rPr>
                <w:rFonts w:ascii="宋体" w:hAnsi="宋体"/>
                <w:sz w:val="28"/>
              </w:rPr>
            </w:pPr>
            <w:r>
              <w:rPr>
                <w:rFonts w:hint="eastAsia" w:ascii="宋体" w:hAnsi="宋体"/>
                <w:sz w:val="28"/>
              </w:rPr>
              <w:t xml:space="preserve">    2、单位名称必须填写全称，与单位公章一致</w:t>
            </w:r>
            <w:r>
              <w:rPr>
                <w:rFonts w:hint="eastAsia"/>
                <w:sz w:val="28"/>
                <w:szCs w:val="28"/>
              </w:rPr>
              <w:t>，</w:t>
            </w:r>
            <w:r>
              <w:rPr>
                <w:rFonts w:hint="eastAsia" w:ascii="宋体" w:hAnsi="宋体"/>
                <w:sz w:val="28"/>
              </w:rPr>
              <w:t>并填在单位名称的第一栏中。其下属机构名称填入第二栏。</w:t>
            </w:r>
          </w:p>
          <w:p>
            <w:pPr>
              <w:rPr>
                <w:rFonts w:ascii="宋体" w:hAnsi="宋体"/>
                <w:sz w:val="28"/>
              </w:rPr>
            </w:pPr>
            <w:r>
              <w:rPr>
                <w:rFonts w:hint="eastAsia" w:ascii="宋体" w:hAnsi="宋体"/>
                <w:sz w:val="28"/>
              </w:rPr>
              <w:t xml:space="preserve">    3、所在省市代码由组织鉴定单位按省、自治区、直辖市和国务院各部门及其他机构名称代码填写。</w:t>
            </w:r>
          </w:p>
          <w:p>
            <w:pPr>
              <w:ind w:firstLine="560" w:firstLineChars="200"/>
              <w:rPr>
                <w:rFonts w:ascii="宋体" w:hAnsi="宋体"/>
                <w:sz w:val="28"/>
              </w:rPr>
            </w:pPr>
            <w:r>
              <w:rPr>
                <w:rFonts w:hint="eastAsia" w:ascii="宋体" w:hAnsi="宋体"/>
                <w:sz w:val="28"/>
              </w:rPr>
              <w:t>4、主管部门是指本单位属于哪一个省、自治区、直辖市或国务院部门主管，并将其名称填入表中。</w:t>
            </w:r>
          </w:p>
          <w:p>
            <w:pPr>
              <w:ind w:firstLine="560" w:firstLineChars="200"/>
              <w:jc w:val="left"/>
              <w:rPr>
                <w:sz w:val="28"/>
              </w:rPr>
            </w:pPr>
            <w:r>
              <w:rPr>
                <w:rFonts w:hint="eastAsia" w:ascii="宋体" w:hAnsi="宋体"/>
                <w:sz w:val="28"/>
              </w:rPr>
              <w:t>5、单位属性是指本单位在1.独立科研机构  2.大专院校  3.工矿企业  4.集体或个体企业  5.其他  五类性质中属于哪一类，并在栏中选填1.2.3.4.5即可。</w:t>
            </w:r>
          </w:p>
        </w:tc>
      </w:tr>
    </w:tbl>
    <w:p>
      <w:pPr>
        <w:jc w:val="center"/>
        <w:rPr>
          <w:sz w:val="28"/>
          <w:u w:val="single"/>
        </w:rPr>
      </w:pPr>
    </w:p>
    <w:sectPr>
      <w:pgSz w:w="16840" w:h="11907" w:orient="landscape"/>
      <w:pgMar w:top="1418" w:right="1134" w:bottom="113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长城小标宋体">
    <w:altName w:val="宋体"/>
    <w:panose1 w:val="00000000000000000000"/>
    <w:charset w:val="86"/>
    <w:family w:val="modern"/>
    <w:pitch w:val="default"/>
    <w:sig w:usb0="00000000" w:usb1="00000000" w:usb2="00000010" w:usb3="00000000" w:csb0="00040000" w:csb1="00000000"/>
  </w:font>
  <w:font w:name="华文新魏">
    <w:panose1 w:val="02010800040101010101"/>
    <w:charset w:val="86"/>
    <w:family w:val="auto"/>
    <w:pitch w:val="default"/>
    <w:sig w:usb0="00000001" w:usb1="080F0000" w:usb2="00000000" w:usb3="00000000" w:csb0="00040000"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right" w:y="1"/>
      <w:rPr>
        <w:rStyle w:val="10"/>
      </w:rPr>
    </w:pPr>
  </w:p>
  <w:p>
    <w:pPr>
      <w:pStyle w:val="6"/>
      <w:ind w:right="360"/>
      <w:jc w:val="center"/>
      <w:rPr>
        <w:rFonts w:ascii="宋体" w:hAnsi="宋体"/>
        <w:sz w:val="28"/>
      </w:rPr>
    </w:pPr>
    <w:r>
      <w:rPr>
        <w:rStyle w:val="10"/>
        <w:rFonts w:hint="eastAsia" w:ascii="宋体" w:hAnsi="宋体"/>
        <w:sz w:val="28"/>
      </w:rPr>
      <w:t>—</w:t>
    </w:r>
    <w:r>
      <w:rPr>
        <w:rStyle w:val="10"/>
        <w:rFonts w:ascii="宋体" w:hAnsi="宋体"/>
        <w:sz w:val="28"/>
      </w:rPr>
      <w:fldChar w:fldCharType="begin"/>
    </w:r>
    <w:r>
      <w:rPr>
        <w:rStyle w:val="10"/>
        <w:rFonts w:ascii="宋体" w:hAnsi="宋体"/>
        <w:sz w:val="28"/>
      </w:rPr>
      <w:instrText xml:space="preserve"> PAGE </w:instrText>
    </w:r>
    <w:r>
      <w:rPr>
        <w:rStyle w:val="10"/>
        <w:rFonts w:ascii="宋体" w:hAnsi="宋体"/>
        <w:sz w:val="28"/>
      </w:rPr>
      <w:fldChar w:fldCharType="separate"/>
    </w:r>
    <w:r>
      <w:rPr>
        <w:rStyle w:val="10"/>
        <w:rFonts w:ascii="宋体" w:hAnsi="宋体"/>
        <w:sz w:val="28"/>
      </w:rPr>
      <w:t>1</w:t>
    </w:r>
    <w:r>
      <w:rPr>
        <w:rStyle w:val="10"/>
        <w:rFonts w:ascii="宋体" w:hAnsi="宋体"/>
        <w:sz w:val="28"/>
      </w:rPr>
      <w:fldChar w:fldCharType="end"/>
    </w:r>
    <w:r>
      <w:rPr>
        <w:rStyle w:val="10"/>
        <w:rFonts w:hint="eastAsia" w:ascii="宋体" w:hAnsi="宋体"/>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right" w:y="1"/>
      <w:rPr>
        <w:rStyle w:val="10"/>
      </w:rPr>
    </w:pPr>
    <w:r>
      <w:rPr>
        <w:rStyle w:val="10"/>
      </w:rPr>
      <w:fldChar w:fldCharType="begin"/>
    </w:r>
    <w:r>
      <w:rPr>
        <w:rStyle w:val="10"/>
      </w:rPr>
      <w:instrText xml:space="preserve">PAGE  </w:instrText>
    </w:r>
    <w:r>
      <w:rPr>
        <w:rStyle w:val="10"/>
      </w:rPr>
      <w:fldChar w:fldCharType="end"/>
    </w:r>
  </w:p>
  <w:p>
    <w:pPr>
      <w:pStyle w:val="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8"/>
      <w:tblW w:w="3696" w:type="dxa"/>
      <w:tblInd w:w="0" w:type="dxa"/>
      <w:tblLayout w:type="autofit"/>
      <w:tblCellMar>
        <w:top w:w="0" w:type="dxa"/>
        <w:left w:w="108" w:type="dxa"/>
        <w:bottom w:w="0" w:type="dxa"/>
        <w:right w:w="108" w:type="dxa"/>
      </w:tblCellMar>
    </w:tblPr>
    <w:tblGrid>
      <w:gridCol w:w="735"/>
      <w:gridCol w:w="2961"/>
    </w:tblGrid>
    <w:tr>
      <w:tblPrEx>
        <w:tblCellMar>
          <w:top w:w="0" w:type="dxa"/>
          <w:left w:w="108" w:type="dxa"/>
          <w:bottom w:w="0" w:type="dxa"/>
          <w:right w:w="108" w:type="dxa"/>
        </w:tblCellMar>
      </w:tblPrEx>
      <w:trPr>
        <w:trHeight w:val="351" w:hRule="atLeast"/>
      </w:trPr>
      <w:tc>
        <w:tcPr>
          <w:tcW w:w="735" w:type="dxa"/>
          <w:vMerge w:val="restart"/>
        </w:tcPr>
        <w:p>
          <w:pPr>
            <w:ind w:leftChars="-67" w:hanging="141" w:hangingChars="44"/>
            <w:rPr>
              <w:rFonts w:ascii="宋体" w:hAnsi="宋体"/>
              <w:b/>
              <w:sz w:val="32"/>
            </w:rPr>
          </w:pPr>
          <w:r>
            <w:rPr>
              <w:rFonts w:hint="eastAsia" w:ascii="宋体" w:hAnsi="宋体"/>
              <w:b/>
              <w:sz w:val="32"/>
            </w:rPr>
            <w:drawing>
              <wp:inline distT="0" distB="0" distL="114300" distR="114300">
                <wp:extent cx="407035" cy="399415"/>
                <wp:effectExtent l="0" t="0" r="12065" b="635"/>
                <wp:docPr id="1" name="图片 1" descr="logo"/>
                <wp:cNvGraphicFramePr/>
                <a:graphic xmlns:a="http://schemas.openxmlformats.org/drawingml/2006/main">
                  <a:graphicData uri="http://schemas.openxmlformats.org/drawingml/2006/picture">
                    <pic:pic xmlns:pic="http://schemas.openxmlformats.org/drawingml/2006/picture">
                      <pic:nvPicPr>
                        <pic:cNvPr id="1" name="图片 1" descr="logo"/>
                        <pic:cNvPicPr/>
                      </pic:nvPicPr>
                      <pic:blipFill>
                        <a:blip r:embed="rId1"/>
                        <a:srcRect l="-930" t="-4925" r="-930" b="-4925"/>
                        <a:stretch>
                          <a:fillRect/>
                        </a:stretch>
                      </pic:blipFill>
                      <pic:spPr>
                        <a:xfrm>
                          <a:off x="0" y="0"/>
                          <a:ext cx="407035" cy="399415"/>
                        </a:xfrm>
                        <a:prstGeom prst="rect">
                          <a:avLst/>
                        </a:prstGeom>
                        <a:noFill/>
                        <a:ln>
                          <a:noFill/>
                        </a:ln>
                      </pic:spPr>
                    </pic:pic>
                  </a:graphicData>
                </a:graphic>
              </wp:inline>
            </w:drawing>
          </w:r>
        </w:p>
      </w:tc>
      <w:tc>
        <w:tcPr>
          <w:tcW w:w="2961" w:type="dxa"/>
          <w:vAlign w:val="center"/>
        </w:tcPr>
        <w:p>
          <w:pPr>
            <w:ind w:left="6" w:leftChars="-23" w:right="-141" w:rightChars="-67" w:hanging="54" w:hangingChars="21"/>
            <w:rPr>
              <w:rFonts w:ascii="华文新魏" w:hAnsi="宋体" w:eastAsia="华文新魏"/>
              <w:b/>
              <w:w w:val="108"/>
              <w:sz w:val="32"/>
            </w:rPr>
          </w:pPr>
          <w:r>
            <w:rPr>
              <w:rFonts w:hint="eastAsia" w:ascii="华文新魏" w:hAnsi="宋体" w:eastAsia="华文新魏"/>
              <w:b/>
              <w:w w:val="108"/>
              <w:sz w:val="24"/>
              <w:lang w:val="en-US" w:eastAsia="zh-CN"/>
            </w:rPr>
            <w:t>广东省</w:t>
          </w:r>
          <w:r>
            <w:rPr>
              <w:rFonts w:hint="eastAsia" w:ascii="华文新魏" w:hAnsi="宋体" w:eastAsia="华文新魏"/>
              <w:b/>
              <w:w w:val="108"/>
              <w:sz w:val="24"/>
            </w:rPr>
            <w:t>图象图形学会</w:t>
          </w:r>
        </w:p>
      </w:tc>
    </w:tr>
    <w:tr>
      <w:tblPrEx>
        <w:tblCellMar>
          <w:top w:w="0" w:type="dxa"/>
          <w:left w:w="108" w:type="dxa"/>
          <w:bottom w:w="0" w:type="dxa"/>
          <w:right w:w="108" w:type="dxa"/>
        </w:tblCellMar>
      </w:tblPrEx>
      <w:trPr>
        <w:trHeight w:val="168" w:hRule="atLeast"/>
      </w:trPr>
      <w:tc>
        <w:tcPr>
          <w:tcW w:w="0" w:type="auto"/>
          <w:vMerge w:val="continue"/>
          <w:vAlign w:val="center"/>
        </w:tcPr>
        <w:p>
          <w:pPr>
            <w:widowControl/>
            <w:jc w:val="left"/>
            <w:rPr>
              <w:rFonts w:ascii="宋体" w:hAnsi="宋体"/>
              <w:b/>
              <w:sz w:val="32"/>
            </w:rPr>
          </w:pPr>
        </w:p>
      </w:tc>
      <w:tc>
        <w:tcPr>
          <w:tcW w:w="2961" w:type="dxa"/>
          <w:vAlign w:val="center"/>
        </w:tcPr>
        <w:p>
          <w:pPr>
            <w:ind w:left="3" w:leftChars="-23" w:right="-141" w:rightChars="-67" w:hanging="51" w:hangingChars="46"/>
            <w:rPr>
              <w:rFonts w:ascii="宋体" w:hAnsi="宋体" w:cs="Arial"/>
              <w:b/>
              <w:caps/>
              <w:sz w:val="11"/>
              <w:szCs w:val="11"/>
              <w:shd w:val="clear" w:color="auto" w:fill="FFFFFF"/>
            </w:rPr>
          </w:pPr>
          <w:r>
            <w:rPr>
              <w:rStyle w:val="11"/>
              <w:rFonts w:hint="eastAsia" w:ascii="Arial" w:hAnsi="Arial" w:cs="Arial"/>
              <w:b/>
              <w:i w:val="0"/>
              <w:iCs w:val="0"/>
              <w:caps/>
              <w:sz w:val="11"/>
              <w:szCs w:val="11"/>
              <w:shd w:val="clear" w:color="auto" w:fill="FFFFFF"/>
            </w:rPr>
            <w:t>GUANGDONG</w:t>
          </w:r>
          <w:r>
            <w:rPr>
              <w:rFonts w:ascii="Arial" w:hAnsi="Arial" w:cs="Arial"/>
              <w:b/>
              <w:caps/>
              <w:sz w:val="11"/>
              <w:szCs w:val="11"/>
              <w:shd w:val="clear" w:color="auto" w:fill="FFFFFF"/>
            </w:rPr>
            <w:t xml:space="preserve"> society of </w:t>
          </w:r>
          <w:r>
            <w:rPr>
              <w:rStyle w:val="11"/>
              <w:rFonts w:ascii="Arial" w:hAnsi="Arial" w:cs="Arial"/>
              <w:b/>
              <w:i w:val="0"/>
              <w:iCs w:val="0"/>
              <w:caps/>
              <w:sz w:val="11"/>
              <w:szCs w:val="11"/>
              <w:shd w:val="clear" w:color="auto" w:fill="FFFFFF"/>
            </w:rPr>
            <w:t>image</w:t>
          </w:r>
          <w:r>
            <w:rPr>
              <w:rStyle w:val="11"/>
              <w:rFonts w:hint="eastAsia" w:ascii="Arial" w:hAnsi="Arial" w:cs="Arial"/>
              <w:b/>
              <w:i w:val="0"/>
              <w:iCs w:val="0"/>
              <w:caps/>
              <w:sz w:val="11"/>
              <w:szCs w:val="11"/>
              <w:shd w:val="clear" w:color="auto" w:fill="FFFFFF"/>
            </w:rPr>
            <w:t xml:space="preserve"> </w:t>
          </w:r>
          <w:r>
            <w:rPr>
              <w:rFonts w:ascii="Arial" w:hAnsi="Arial" w:cs="Arial"/>
              <w:b/>
              <w:caps/>
              <w:sz w:val="11"/>
              <w:szCs w:val="11"/>
              <w:shd w:val="clear" w:color="auto" w:fill="FFFFFF"/>
            </w:rPr>
            <w:t>and graphics</w:t>
          </w:r>
        </w:p>
      </w:tc>
    </w:tr>
  </w:tbl>
  <w:p>
    <w:pPr>
      <w:pStyle w:val="7"/>
      <w:jc w:val="both"/>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313144"/>
    <w:multiLevelType w:val="multilevel"/>
    <w:tmpl w:val="7C31314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2"/>
  </w:compat>
  <w:docVars>
    <w:docVar w:name="commondata" w:val="eyJoZGlkIjoiNTJjODg5M2Q1N2RlZDc3ODc5ODg2MTc4ZWZkNGZkMTAifQ=="/>
  </w:docVars>
  <w:rsids>
    <w:rsidRoot w:val="00407B4F"/>
    <w:rsid w:val="000008C3"/>
    <w:rsid w:val="00000FF8"/>
    <w:rsid w:val="00001DF1"/>
    <w:rsid w:val="00004A85"/>
    <w:rsid w:val="0000520A"/>
    <w:rsid w:val="00005AEF"/>
    <w:rsid w:val="0000658B"/>
    <w:rsid w:val="0000794F"/>
    <w:rsid w:val="00011A65"/>
    <w:rsid w:val="000122D4"/>
    <w:rsid w:val="0001233E"/>
    <w:rsid w:val="00014C8C"/>
    <w:rsid w:val="00017413"/>
    <w:rsid w:val="000179C4"/>
    <w:rsid w:val="00022267"/>
    <w:rsid w:val="0002492F"/>
    <w:rsid w:val="000258DA"/>
    <w:rsid w:val="00027CD3"/>
    <w:rsid w:val="000307B8"/>
    <w:rsid w:val="0003100C"/>
    <w:rsid w:val="00031631"/>
    <w:rsid w:val="00032F66"/>
    <w:rsid w:val="00034D5A"/>
    <w:rsid w:val="000371CE"/>
    <w:rsid w:val="000402DB"/>
    <w:rsid w:val="0004238E"/>
    <w:rsid w:val="00044F3C"/>
    <w:rsid w:val="00047ACB"/>
    <w:rsid w:val="00050EBC"/>
    <w:rsid w:val="0005186C"/>
    <w:rsid w:val="000523D0"/>
    <w:rsid w:val="00052AB8"/>
    <w:rsid w:val="00053941"/>
    <w:rsid w:val="000539FB"/>
    <w:rsid w:val="00053D3D"/>
    <w:rsid w:val="000561E7"/>
    <w:rsid w:val="00056BDF"/>
    <w:rsid w:val="00060085"/>
    <w:rsid w:val="00070420"/>
    <w:rsid w:val="00071442"/>
    <w:rsid w:val="00071ABE"/>
    <w:rsid w:val="000726B8"/>
    <w:rsid w:val="000738FE"/>
    <w:rsid w:val="00084B12"/>
    <w:rsid w:val="00086288"/>
    <w:rsid w:val="00096723"/>
    <w:rsid w:val="000968CB"/>
    <w:rsid w:val="000A3A7E"/>
    <w:rsid w:val="000B3F40"/>
    <w:rsid w:val="000B4D5A"/>
    <w:rsid w:val="000B5118"/>
    <w:rsid w:val="000B534A"/>
    <w:rsid w:val="000C1FD2"/>
    <w:rsid w:val="000C24ED"/>
    <w:rsid w:val="000C347C"/>
    <w:rsid w:val="000C35C4"/>
    <w:rsid w:val="000C575B"/>
    <w:rsid w:val="000C7198"/>
    <w:rsid w:val="000D0EB5"/>
    <w:rsid w:val="000D1B1E"/>
    <w:rsid w:val="000D2F79"/>
    <w:rsid w:val="000D3284"/>
    <w:rsid w:val="000D4FB5"/>
    <w:rsid w:val="000E3A3E"/>
    <w:rsid w:val="000E5AA1"/>
    <w:rsid w:val="000E749C"/>
    <w:rsid w:val="000E776B"/>
    <w:rsid w:val="000F0D4A"/>
    <w:rsid w:val="000F1FC8"/>
    <w:rsid w:val="000F1FDE"/>
    <w:rsid w:val="000F26B2"/>
    <w:rsid w:val="000F2F59"/>
    <w:rsid w:val="000F37A9"/>
    <w:rsid w:val="000F3EEF"/>
    <w:rsid w:val="000F53FB"/>
    <w:rsid w:val="000F6FB2"/>
    <w:rsid w:val="0010098E"/>
    <w:rsid w:val="00101E6C"/>
    <w:rsid w:val="00104E8A"/>
    <w:rsid w:val="00107394"/>
    <w:rsid w:val="001076E0"/>
    <w:rsid w:val="001142C8"/>
    <w:rsid w:val="0011536C"/>
    <w:rsid w:val="00124511"/>
    <w:rsid w:val="001256DB"/>
    <w:rsid w:val="00127A93"/>
    <w:rsid w:val="0013100C"/>
    <w:rsid w:val="0013364D"/>
    <w:rsid w:val="00133D4B"/>
    <w:rsid w:val="001364E9"/>
    <w:rsid w:val="00136B05"/>
    <w:rsid w:val="00140C80"/>
    <w:rsid w:val="001413D8"/>
    <w:rsid w:val="00144F92"/>
    <w:rsid w:val="001514B5"/>
    <w:rsid w:val="00153680"/>
    <w:rsid w:val="00155F99"/>
    <w:rsid w:val="00157B37"/>
    <w:rsid w:val="00164F31"/>
    <w:rsid w:val="00165991"/>
    <w:rsid w:val="00166EC5"/>
    <w:rsid w:val="00167B29"/>
    <w:rsid w:val="00171ACC"/>
    <w:rsid w:val="00171D42"/>
    <w:rsid w:val="00173DD1"/>
    <w:rsid w:val="00174702"/>
    <w:rsid w:val="0017544C"/>
    <w:rsid w:val="00176660"/>
    <w:rsid w:val="00190EA7"/>
    <w:rsid w:val="001A0650"/>
    <w:rsid w:val="001A1250"/>
    <w:rsid w:val="001A1D4C"/>
    <w:rsid w:val="001A23F3"/>
    <w:rsid w:val="001A3518"/>
    <w:rsid w:val="001B3892"/>
    <w:rsid w:val="001B4B94"/>
    <w:rsid w:val="001B654D"/>
    <w:rsid w:val="001C33AD"/>
    <w:rsid w:val="001C5095"/>
    <w:rsid w:val="001C5854"/>
    <w:rsid w:val="001C6B64"/>
    <w:rsid w:val="001D0E59"/>
    <w:rsid w:val="001D102A"/>
    <w:rsid w:val="001D29CF"/>
    <w:rsid w:val="001D379A"/>
    <w:rsid w:val="001D589F"/>
    <w:rsid w:val="001D5F0A"/>
    <w:rsid w:val="001D79A8"/>
    <w:rsid w:val="001E1CF6"/>
    <w:rsid w:val="001E28B9"/>
    <w:rsid w:val="001E2AF0"/>
    <w:rsid w:val="001E40FC"/>
    <w:rsid w:val="001E4ABB"/>
    <w:rsid w:val="001E6834"/>
    <w:rsid w:val="001F05FC"/>
    <w:rsid w:val="001F261A"/>
    <w:rsid w:val="001F2AD8"/>
    <w:rsid w:val="001F468A"/>
    <w:rsid w:val="001F5AF6"/>
    <w:rsid w:val="001F72E5"/>
    <w:rsid w:val="00200F17"/>
    <w:rsid w:val="00201A06"/>
    <w:rsid w:val="002022EB"/>
    <w:rsid w:val="00202A4F"/>
    <w:rsid w:val="00203353"/>
    <w:rsid w:val="00204518"/>
    <w:rsid w:val="0020472E"/>
    <w:rsid w:val="002067B9"/>
    <w:rsid w:val="00206F49"/>
    <w:rsid w:val="00207B6D"/>
    <w:rsid w:val="00213225"/>
    <w:rsid w:val="002140EB"/>
    <w:rsid w:val="00215206"/>
    <w:rsid w:val="002160D8"/>
    <w:rsid w:val="00216C64"/>
    <w:rsid w:val="00220239"/>
    <w:rsid w:val="002237D9"/>
    <w:rsid w:val="00227C97"/>
    <w:rsid w:val="00227D6F"/>
    <w:rsid w:val="002306A4"/>
    <w:rsid w:val="00231E28"/>
    <w:rsid w:val="00232B05"/>
    <w:rsid w:val="00232B7B"/>
    <w:rsid w:val="002351D1"/>
    <w:rsid w:val="002429EE"/>
    <w:rsid w:val="00243B05"/>
    <w:rsid w:val="00243B75"/>
    <w:rsid w:val="00243BBC"/>
    <w:rsid w:val="0024562B"/>
    <w:rsid w:val="002462B3"/>
    <w:rsid w:val="00250E86"/>
    <w:rsid w:val="00251C9B"/>
    <w:rsid w:val="00256AEF"/>
    <w:rsid w:val="00257F9E"/>
    <w:rsid w:val="00260033"/>
    <w:rsid w:val="00262782"/>
    <w:rsid w:val="0026663C"/>
    <w:rsid w:val="00267F94"/>
    <w:rsid w:val="00271DD2"/>
    <w:rsid w:val="00274D56"/>
    <w:rsid w:val="00276AC5"/>
    <w:rsid w:val="00276B47"/>
    <w:rsid w:val="00280A05"/>
    <w:rsid w:val="002827BD"/>
    <w:rsid w:val="00283514"/>
    <w:rsid w:val="0028625A"/>
    <w:rsid w:val="00287835"/>
    <w:rsid w:val="0029019F"/>
    <w:rsid w:val="002906C8"/>
    <w:rsid w:val="002907BE"/>
    <w:rsid w:val="00290BBC"/>
    <w:rsid w:val="002A08F2"/>
    <w:rsid w:val="002A10D1"/>
    <w:rsid w:val="002A1F14"/>
    <w:rsid w:val="002A33F3"/>
    <w:rsid w:val="002A58C7"/>
    <w:rsid w:val="002A7763"/>
    <w:rsid w:val="002B029A"/>
    <w:rsid w:val="002B6815"/>
    <w:rsid w:val="002B740B"/>
    <w:rsid w:val="002B7F20"/>
    <w:rsid w:val="002C3CDD"/>
    <w:rsid w:val="002C3DF5"/>
    <w:rsid w:val="002D1E74"/>
    <w:rsid w:val="002D413D"/>
    <w:rsid w:val="002D4359"/>
    <w:rsid w:val="002D4D8A"/>
    <w:rsid w:val="002E52F2"/>
    <w:rsid w:val="002E5D20"/>
    <w:rsid w:val="002F19D0"/>
    <w:rsid w:val="002F2607"/>
    <w:rsid w:val="002F5761"/>
    <w:rsid w:val="002F6199"/>
    <w:rsid w:val="002F6872"/>
    <w:rsid w:val="00304267"/>
    <w:rsid w:val="003052BD"/>
    <w:rsid w:val="00306F61"/>
    <w:rsid w:val="003077A9"/>
    <w:rsid w:val="003078E4"/>
    <w:rsid w:val="00307A6A"/>
    <w:rsid w:val="00311F42"/>
    <w:rsid w:val="0031299B"/>
    <w:rsid w:val="003138CB"/>
    <w:rsid w:val="00322BB1"/>
    <w:rsid w:val="003254F6"/>
    <w:rsid w:val="003257C3"/>
    <w:rsid w:val="0032707D"/>
    <w:rsid w:val="00327D4C"/>
    <w:rsid w:val="00327DFC"/>
    <w:rsid w:val="00330398"/>
    <w:rsid w:val="00340F68"/>
    <w:rsid w:val="00342270"/>
    <w:rsid w:val="00345E6E"/>
    <w:rsid w:val="00350393"/>
    <w:rsid w:val="0035142D"/>
    <w:rsid w:val="00354A43"/>
    <w:rsid w:val="00356AC2"/>
    <w:rsid w:val="00357474"/>
    <w:rsid w:val="00360DC2"/>
    <w:rsid w:val="00361444"/>
    <w:rsid w:val="00362318"/>
    <w:rsid w:val="00367900"/>
    <w:rsid w:val="00371772"/>
    <w:rsid w:val="0037490E"/>
    <w:rsid w:val="00375B8B"/>
    <w:rsid w:val="00384B32"/>
    <w:rsid w:val="00386AE5"/>
    <w:rsid w:val="00387755"/>
    <w:rsid w:val="00392D3B"/>
    <w:rsid w:val="0039498A"/>
    <w:rsid w:val="00394B0E"/>
    <w:rsid w:val="00394C0E"/>
    <w:rsid w:val="00396B93"/>
    <w:rsid w:val="00397D30"/>
    <w:rsid w:val="003A28CF"/>
    <w:rsid w:val="003A43DF"/>
    <w:rsid w:val="003B1577"/>
    <w:rsid w:val="003B3458"/>
    <w:rsid w:val="003B3B70"/>
    <w:rsid w:val="003B4307"/>
    <w:rsid w:val="003B59A5"/>
    <w:rsid w:val="003B5B5C"/>
    <w:rsid w:val="003B739D"/>
    <w:rsid w:val="003C01C5"/>
    <w:rsid w:val="003C24B5"/>
    <w:rsid w:val="003C25A2"/>
    <w:rsid w:val="003C2E63"/>
    <w:rsid w:val="003C457A"/>
    <w:rsid w:val="003C5386"/>
    <w:rsid w:val="003C6450"/>
    <w:rsid w:val="003C6C5A"/>
    <w:rsid w:val="003D09F3"/>
    <w:rsid w:val="003D183D"/>
    <w:rsid w:val="003D1BBC"/>
    <w:rsid w:val="003D3105"/>
    <w:rsid w:val="003D52F3"/>
    <w:rsid w:val="003D5CCE"/>
    <w:rsid w:val="003D6B4B"/>
    <w:rsid w:val="003D6C02"/>
    <w:rsid w:val="003D6D5F"/>
    <w:rsid w:val="003D7DCA"/>
    <w:rsid w:val="003E31FF"/>
    <w:rsid w:val="003F0FF5"/>
    <w:rsid w:val="003F2B81"/>
    <w:rsid w:val="003F3174"/>
    <w:rsid w:val="003F3F55"/>
    <w:rsid w:val="003F42BE"/>
    <w:rsid w:val="003F6066"/>
    <w:rsid w:val="003F6B81"/>
    <w:rsid w:val="003F7819"/>
    <w:rsid w:val="0040154A"/>
    <w:rsid w:val="004015E6"/>
    <w:rsid w:val="00402DFF"/>
    <w:rsid w:val="004042EB"/>
    <w:rsid w:val="00404792"/>
    <w:rsid w:val="004068B7"/>
    <w:rsid w:val="00407544"/>
    <w:rsid w:val="00407B4F"/>
    <w:rsid w:val="00411591"/>
    <w:rsid w:val="00412921"/>
    <w:rsid w:val="0041526E"/>
    <w:rsid w:val="00415A0D"/>
    <w:rsid w:val="004223C4"/>
    <w:rsid w:val="00425F7D"/>
    <w:rsid w:val="00430371"/>
    <w:rsid w:val="00431319"/>
    <w:rsid w:val="00432F92"/>
    <w:rsid w:val="004357B2"/>
    <w:rsid w:val="004447F7"/>
    <w:rsid w:val="00446B2E"/>
    <w:rsid w:val="0045204F"/>
    <w:rsid w:val="0045433A"/>
    <w:rsid w:val="004548FF"/>
    <w:rsid w:val="00454F1D"/>
    <w:rsid w:val="00456788"/>
    <w:rsid w:val="004571A2"/>
    <w:rsid w:val="004606BE"/>
    <w:rsid w:val="004608C4"/>
    <w:rsid w:val="00460D88"/>
    <w:rsid w:val="00463684"/>
    <w:rsid w:val="004677C1"/>
    <w:rsid w:val="00470781"/>
    <w:rsid w:val="00470A0F"/>
    <w:rsid w:val="00477F9F"/>
    <w:rsid w:val="004827BE"/>
    <w:rsid w:val="00484F5C"/>
    <w:rsid w:val="00486064"/>
    <w:rsid w:val="00486D65"/>
    <w:rsid w:val="00490C6C"/>
    <w:rsid w:val="00491393"/>
    <w:rsid w:val="004957BA"/>
    <w:rsid w:val="0049670D"/>
    <w:rsid w:val="00497503"/>
    <w:rsid w:val="004A045A"/>
    <w:rsid w:val="004A05A4"/>
    <w:rsid w:val="004A1055"/>
    <w:rsid w:val="004A2496"/>
    <w:rsid w:val="004A34EB"/>
    <w:rsid w:val="004A44B3"/>
    <w:rsid w:val="004A467A"/>
    <w:rsid w:val="004B082D"/>
    <w:rsid w:val="004B1DD4"/>
    <w:rsid w:val="004B4849"/>
    <w:rsid w:val="004B52F8"/>
    <w:rsid w:val="004B6C97"/>
    <w:rsid w:val="004C1376"/>
    <w:rsid w:val="004C352D"/>
    <w:rsid w:val="004C5C2B"/>
    <w:rsid w:val="004D4031"/>
    <w:rsid w:val="004D4383"/>
    <w:rsid w:val="004D4D78"/>
    <w:rsid w:val="004D4F89"/>
    <w:rsid w:val="004D51D9"/>
    <w:rsid w:val="004D53A0"/>
    <w:rsid w:val="004D5599"/>
    <w:rsid w:val="004E2FA1"/>
    <w:rsid w:val="004E35C9"/>
    <w:rsid w:val="004E38E2"/>
    <w:rsid w:val="004E3DB9"/>
    <w:rsid w:val="004E3ECD"/>
    <w:rsid w:val="004E5D5D"/>
    <w:rsid w:val="004E7370"/>
    <w:rsid w:val="004E7A73"/>
    <w:rsid w:val="004F0C56"/>
    <w:rsid w:val="004F0EBE"/>
    <w:rsid w:val="004F1365"/>
    <w:rsid w:val="004F2B10"/>
    <w:rsid w:val="004F542E"/>
    <w:rsid w:val="004F5F36"/>
    <w:rsid w:val="004F627D"/>
    <w:rsid w:val="004F72FA"/>
    <w:rsid w:val="004F7BC6"/>
    <w:rsid w:val="00505734"/>
    <w:rsid w:val="0050606C"/>
    <w:rsid w:val="0050756A"/>
    <w:rsid w:val="0051014D"/>
    <w:rsid w:val="005135B2"/>
    <w:rsid w:val="00513D4C"/>
    <w:rsid w:val="00514A8B"/>
    <w:rsid w:val="0051533E"/>
    <w:rsid w:val="00522969"/>
    <w:rsid w:val="00526C10"/>
    <w:rsid w:val="00531C60"/>
    <w:rsid w:val="00533ED2"/>
    <w:rsid w:val="00535258"/>
    <w:rsid w:val="0053781C"/>
    <w:rsid w:val="005411B4"/>
    <w:rsid w:val="0054122C"/>
    <w:rsid w:val="00544FFF"/>
    <w:rsid w:val="00545496"/>
    <w:rsid w:val="00545889"/>
    <w:rsid w:val="00547502"/>
    <w:rsid w:val="0055057E"/>
    <w:rsid w:val="00550C44"/>
    <w:rsid w:val="00550FBA"/>
    <w:rsid w:val="005516FB"/>
    <w:rsid w:val="00551D49"/>
    <w:rsid w:val="005528E2"/>
    <w:rsid w:val="00554736"/>
    <w:rsid w:val="005550EE"/>
    <w:rsid w:val="00556B0D"/>
    <w:rsid w:val="00557265"/>
    <w:rsid w:val="0055769F"/>
    <w:rsid w:val="005617E4"/>
    <w:rsid w:val="00561954"/>
    <w:rsid w:val="00562C11"/>
    <w:rsid w:val="0056643F"/>
    <w:rsid w:val="00570CAE"/>
    <w:rsid w:val="00571516"/>
    <w:rsid w:val="005720D7"/>
    <w:rsid w:val="00577FB5"/>
    <w:rsid w:val="00581AD8"/>
    <w:rsid w:val="0058376B"/>
    <w:rsid w:val="005838EF"/>
    <w:rsid w:val="00584337"/>
    <w:rsid w:val="00585040"/>
    <w:rsid w:val="00586917"/>
    <w:rsid w:val="00586923"/>
    <w:rsid w:val="00593823"/>
    <w:rsid w:val="005A003C"/>
    <w:rsid w:val="005A0DB5"/>
    <w:rsid w:val="005A54E7"/>
    <w:rsid w:val="005A7DF5"/>
    <w:rsid w:val="005B1DE9"/>
    <w:rsid w:val="005B2ABF"/>
    <w:rsid w:val="005B4207"/>
    <w:rsid w:val="005C1BAE"/>
    <w:rsid w:val="005C2BD1"/>
    <w:rsid w:val="005C5EE4"/>
    <w:rsid w:val="005C6EE1"/>
    <w:rsid w:val="005C7543"/>
    <w:rsid w:val="005D2BE2"/>
    <w:rsid w:val="005D4D4C"/>
    <w:rsid w:val="005D57D0"/>
    <w:rsid w:val="005D6539"/>
    <w:rsid w:val="005D74EF"/>
    <w:rsid w:val="005E0D9D"/>
    <w:rsid w:val="005E1400"/>
    <w:rsid w:val="005E4674"/>
    <w:rsid w:val="005E58D0"/>
    <w:rsid w:val="005F44D5"/>
    <w:rsid w:val="005F50A3"/>
    <w:rsid w:val="005F5311"/>
    <w:rsid w:val="005F57B6"/>
    <w:rsid w:val="005F5E25"/>
    <w:rsid w:val="006015D7"/>
    <w:rsid w:val="00604C23"/>
    <w:rsid w:val="00605FED"/>
    <w:rsid w:val="00606E18"/>
    <w:rsid w:val="00607C51"/>
    <w:rsid w:val="00611710"/>
    <w:rsid w:val="0061188E"/>
    <w:rsid w:val="00613765"/>
    <w:rsid w:val="00613DAA"/>
    <w:rsid w:val="00614EA6"/>
    <w:rsid w:val="006155B2"/>
    <w:rsid w:val="006171E9"/>
    <w:rsid w:val="00617D8B"/>
    <w:rsid w:val="006205BD"/>
    <w:rsid w:val="00624656"/>
    <w:rsid w:val="00632D8F"/>
    <w:rsid w:val="00636069"/>
    <w:rsid w:val="00637180"/>
    <w:rsid w:val="00637B3B"/>
    <w:rsid w:val="00643084"/>
    <w:rsid w:val="00644199"/>
    <w:rsid w:val="00650861"/>
    <w:rsid w:val="00650DE8"/>
    <w:rsid w:val="00652D4C"/>
    <w:rsid w:val="006546AD"/>
    <w:rsid w:val="00656E26"/>
    <w:rsid w:val="00662BBC"/>
    <w:rsid w:val="00663562"/>
    <w:rsid w:val="00664CCE"/>
    <w:rsid w:val="00664DF0"/>
    <w:rsid w:val="006677A2"/>
    <w:rsid w:val="00670276"/>
    <w:rsid w:val="006724C7"/>
    <w:rsid w:val="00675565"/>
    <w:rsid w:val="00680EA3"/>
    <w:rsid w:val="0068188F"/>
    <w:rsid w:val="0068346C"/>
    <w:rsid w:val="00683B37"/>
    <w:rsid w:val="00683F70"/>
    <w:rsid w:val="00684AB9"/>
    <w:rsid w:val="00686DA9"/>
    <w:rsid w:val="00695174"/>
    <w:rsid w:val="00697512"/>
    <w:rsid w:val="006A2D94"/>
    <w:rsid w:val="006A4BBD"/>
    <w:rsid w:val="006A726A"/>
    <w:rsid w:val="006B2E1D"/>
    <w:rsid w:val="006B34F0"/>
    <w:rsid w:val="006B48FA"/>
    <w:rsid w:val="006B4AB3"/>
    <w:rsid w:val="006B6944"/>
    <w:rsid w:val="006B79D7"/>
    <w:rsid w:val="006C08C8"/>
    <w:rsid w:val="006C3AC4"/>
    <w:rsid w:val="006C4C3D"/>
    <w:rsid w:val="006C5478"/>
    <w:rsid w:val="006D35CC"/>
    <w:rsid w:val="006D5261"/>
    <w:rsid w:val="006D671C"/>
    <w:rsid w:val="006E1697"/>
    <w:rsid w:val="006E265A"/>
    <w:rsid w:val="006E26FF"/>
    <w:rsid w:val="006E2D88"/>
    <w:rsid w:val="006E3520"/>
    <w:rsid w:val="006E5A13"/>
    <w:rsid w:val="006E638E"/>
    <w:rsid w:val="006F01D5"/>
    <w:rsid w:val="006F2665"/>
    <w:rsid w:val="006F3704"/>
    <w:rsid w:val="006F463B"/>
    <w:rsid w:val="006F48DA"/>
    <w:rsid w:val="006F5803"/>
    <w:rsid w:val="006F61EE"/>
    <w:rsid w:val="006F6E2C"/>
    <w:rsid w:val="006F73C8"/>
    <w:rsid w:val="00701628"/>
    <w:rsid w:val="00701D84"/>
    <w:rsid w:val="00707374"/>
    <w:rsid w:val="00707429"/>
    <w:rsid w:val="00711350"/>
    <w:rsid w:val="00712F67"/>
    <w:rsid w:val="00713E0A"/>
    <w:rsid w:val="00714521"/>
    <w:rsid w:val="00715238"/>
    <w:rsid w:val="00720EEC"/>
    <w:rsid w:val="00721F35"/>
    <w:rsid w:val="00722CE9"/>
    <w:rsid w:val="0072525E"/>
    <w:rsid w:val="00725360"/>
    <w:rsid w:val="00726555"/>
    <w:rsid w:val="00730F6F"/>
    <w:rsid w:val="00732133"/>
    <w:rsid w:val="0073428B"/>
    <w:rsid w:val="00734D9B"/>
    <w:rsid w:val="00734FFB"/>
    <w:rsid w:val="00735BFD"/>
    <w:rsid w:val="00736277"/>
    <w:rsid w:val="0073782F"/>
    <w:rsid w:val="00737D58"/>
    <w:rsid w:val="0074212A"/>
    <w:rsid w:val="00745498"/>
    <w:rsid w:val="00745C83"/>
    <w:rsid w:val="0074608E"/>
    <w:rsid w:val="00747629"/>
    <w:rsid w:val="0075636D"/>
    <w:rsid w:val="00757F02"/>
    <w:rsid w:val="00760402"/>
    <w:rsid w:val="00761676"/>
    <w:rsid w:val="00762EE7"/>
    <w:rsid w:val="00763FFC"/>
    <w:rsid w:val="0076427A"/>
    <w:rsid w:val="00764729"/>
    <w:rsid w:val="00765B4E"/>
    <w:rsid w:val="00767616"/>
    <w:rsid w:val="00767841"/>
    <w:rsid w:val="00767BD6"/>
    <w:rsid w:val="00772215"/>
    <w:rsid w:val="00774252"/>
    <w:rsid w:val="00774A4D"/>
    <w:rsid w:val="0077500A"/>
    <w:rsid w:val="00776E2A"/>
    <w:rsid w:val="0077718E"/>
    <w:rsid w:val="0078433F"/>
    <w:rsid w:val="00784C6D"/>
    <w:rsid w:val="0078585B"/>
    <w:rsid w:val="0078789A"/>
    <w:rsid w:val="00792DF0"/>
    <w:rsid w:val="00794F67"/>
    <w:rsid w:val="00795BF2"/>
    <w:rsid w:val="00797E31"/>
    <w:rsid w:val="007A02BC"/>
    <w:rsid w:val="007A1199"/>
    <w:rsid w:val="007A22ED"/>
    <w:rsid w:val="007B02B6"/>
    <w:rsid w:val="007B0BDD"/>
    <w:rsid w:val="007B1BE5"/>
    <w:rsid w:val="007B2D9E"/>
    <w:rsid w:val="007B6413"/>
    <w:rsid w:val="007C007D"/>
    <w:rsid w:val="007C10C9"/>
    <w:rsid w:val="007C27DB"/>
    <w:rsid w:val="007C354E"/>
    <w:rsid w:val="007C5235"/>
    <w:rsid w:val="007C598D"/>
    <w:rsid w:val="007C7096"/>
    <w:rsid w:val="007D1B9E"/>
    <w:rsid w:val="007D2C3F"/>
    <w:rsid w:val="007D64EA"/>
    <w:rsid w:val="007D7D69"/>
    <w:rsid w:val="007E1EE7"/>
    <w:rsid w:val="007E3439"/>
    <w:rsid w:val="007F1740"/>
    <w:rsid w:val="007F47B4"/>
    <w:rsid w:val="007F4B69"/>
    <w:rsid w:val="007F58F6"/>
    <w:rsid w:val="007F6605"/>
    <w:rsid w:val="007F687B"/>
    <w:rsid w:val="007F6905"/>
    <w:rsid w:val="007F7DA9"/>
    <w:rsid w:val="00800A27"/>
    <w:rsid w:val="00803AF7"/>
    <w:rsid w:val="00806BE0"/>
    <w:rsid w:val="0080789D"/>
    <w:rsid w:val="00811223"/>
    <w:rsid w:val="0081189F"/>
    <w:rsid w:val="00811FB0"/>
    <w:rsid w:val="00812918"/>
    <w:rsid w:val="0081369F"/>
    <w:rsid w:val="008139B8"/>
    <w:rsid w:val="00813F94"/>
    <w:rsid w:val="00815987"/>
    <w:rsid w:val="00816FB0"/>
    <w:rsid w:val="008201B0"/>
    <w:rsid w:val="00821373"/>
    <w:rsid w:val="008230E2"/>
    <w:rsid w:val="00824054"/>
    <w:rsid w:val="008243B4"/>
    <w:rsid w:val="00824B78"/>
    <w:rsid w:val="0082589F"/>
    <w:rsid w:val="00825DAD"/>
    <w:rsid w:val="008276CA"/>
    <w:rsid w:val="00830E97"/>
    <w:rsid w:val="00831128"/>
    <w:rsid w:val="008319BE"/>
    <w:rsid w:val="00834628"/>
    <w:rsid w:val="0083577F"/>
    <w:rsid w:val="00835788"/>
    <w:rsid w:val="0083591A"/>
    <w:rsid w:val="008360E6"/>
    <w:rsid w:val="0084062D"/>
    <w:rsid w:val="00845FA9"/>
    <w:rsid w:val="008472E7"/>
    <w:rsid w:val="00847C54"/>
    <w:rsid w:val="00853C18"/>
    <w:rsid w:val="0086364A"/>
    <w:rsid w:val="00864884"/>
    <w:rsid w:val="00867F5D"/>
    <w:rsid w:val="00870B82"/>
    <w:rsid w:val="00872B7C"/>
    <w:rsid w:val="00873DFA"/>
    <w:rsid w:val="00875468"/>
    <w:rsid w:val="00875741"/>
    <w:rsid w:val="008757D0"/>
    <w:rsid w:val="008761D3"/>
    <w:rsid w:val="00876DB9"/>
    <w:rsid w:val="00880D65"/>
    <w:rsid w:val="008819F2"/>
    <w:rsid w:val="00884AFA"/>
    <w:rsid w:val="00885F32"/>
    <w:rsid w:val="008867F1"/>
    <w:rsid w:val="00890E67"/>
    <w:rsid w:val="008975CE"/>
    <w:rsid w:val="00897F4D"/>
    <w:rsid w:val="008A1ACD"/>
    <w:rsid w:val="008A2718"/>
    <w:rsid w:val="008A301A"/>
    <w:rsid w:val="008A3521"/>
    <w:rsid w:val="008B1112"/>
    <w:rsid w:val="008B1637"/>
    <w:rsid w:val="008B2ABD"/>
    <w:rsid w:val="008B4B44"/>
    <w:rsid w:val="008B6DC7"/>
    <w:rsid w:val="008C14F2"/>
    <w:rsid w:val="008C183F"/>
    <w:rsid w:val="008C2059"/>
    <w:rsid w:val="008C2BFF"/>
    <w:rsid w:val="008C6627"/>
    <w:rsid w:val="008D20AD"/>
    <w:rsid w:val="008D6197"/>
    <w:rsid w:val="008E10B7"/>
    <w:rsid w:val="008E16A2"/>
    <w:rsid w:val="008E2458"/>
    <w:rsid w:val="008E4FFD"/>
    <w:rsid w:val="008E7AF4"/>
    <w:rsid w:val="008E7C73"/>
    <w:rsid w:val="008F0454"/>
    <w:rsid w:val="008F0763"/>
    <w:rsid w:val="008F0EFC"/>
    <w:rsid w:val="008F39CA"/>
    <w:rsid w:val="008F5DD2"/>
    <w:rsid w:val="00901166"/>
    <w:rsid w:val="00901EA6"/>
    <w:rsid w:val="0090333A"/>
    <w:rsid w:val="009040A6"/>
    <w:rsid w:val="00905A4F"/>
    <w:rsid w:val="00906994"/>
    <w:rsid w:val="009100F9"/>
    <w:rsid w:val="009110BC"/>
    <w:rsid w:val="009115F6"/>
    <w:rsid w:val="00912A47"/>
    <w:rsid w:val="00914133"/>
    <w:rsid w:val="00914769"/>
    <w:rsid w:val="00920BC2"/>
    <w:rsid w:val="00921BE4"/>
    <w:rsid w:val="00923EA7"/>
    <w:rsid w:val="00924463"/>
    <w:rsid w:val="0093136C"/>
    <w:rsid w:val="00931FE8"/>
    <w:rsid w:val="00935B7D"/>
    <w:rsid w:val="00937AE0"/>
    <w:rsid w:val="00940EA8"/>
    <w:rsid w:val="009432CD"/>
    <w:rsid w:val="009439BB"/>
    <w:rsid w:val="00946029"/>
    <w:rsid w:val="0095563D"/>
    <w:rsid w:val="00955FE6"/>
    <w:rsid w:val="0095703E"/>
    <w:rsid w:val="00965E33"/>
    <w:rsid w:val="00966616"/>
    <w:rsid w:val="009727D9"/>
    <w:rsid w:val="009728CC"/>
    <w:rsid w:val="009729C3"/>
    <w:rsid w:val="0097368B"/>
    <w:rsid w:val="00975165"/>
    <w:rsid w:val="0097559E"/>
    <w:rsid w:val="00976959"/>
    <w:rsid w:val="00977C5B"/>
    <w:rsid w:val="00980BA7"/>
    <w:rsid w:val="009812A2"/>
    <w:rsid w:val="0098299F"/>
    <w:rsid w:val="00984405"/>
    <w:rsid w:val="00984B05"/>
    <w:rsid w:val="0098562B"/>
    <w:rsid w:val="009871B1"/>
    <w:rsid w:val="009871BB"/>
    <w:rsid w:val="00987C82"/>
    <w:rsid w:val="0099025F"/>
    <w:rsid w:val="00990A55"/>
    <w:rsid w:val="009976FA"/>
    <w:rsid w:val="00997804"/>
    <w:rsid w:val="009A20E8"/>
    <w:rsid w:val="009A2C9E"/>
    <w:rsid w:val="009A5616"/>
    <w:rsid w:val="009A624C"/>
    <w:rsid w:val="009B4783"/>
    <w:rsid w:val="009B7B62"/>
    <w:rsid w:val="009C03F9"/>
    <w:rsid w:val="009C6250"/>
    <w:rsid w:val="009C7836"/>
    <w:rsid w:val="009C7EFF"/>
    <w:rsid w:val="009D0604"/>
    <w:rsid w:val="009D0C64"/>
    <w:rsid w:val="009D1DBB"/>
    <w:rsid w:val="009D3097"/>
    <w:rsid w:val="009D4E99"/>
    <w:rsid w:val="009D526D"/>
    <w:rsid w:val="009D52D3"/>
    <w:rsid w:val="009D7335"/>
    <w:rsid w:val="009E1A1C"/>
    <w:rsid w:val="009E243F"/>
    <w:rsid w:val="009E2978"/>
    <w:rsid w:val="009E3C65"/>
    <w:rsid w:val="009E40F6"/>
    <w:rsid w:val="009E50D2"/>
    <w:rsid w:val="009F002A"/>
    <w:rsid w:val="009F5F2E"/>
    <w:rsid w:val="009F75FD"/>
    <w:rsid w:val="00A04932"/>
    <w:rsid w:val="00A05381"/>
    <w:rsid w:val="00A0642F"/>
    <w:rsid w:val="00A06CB1"/>
    <w:rsid w:val="00A06E8B"/>
    <w:rsid w:val="00A07C44"/>
    <w:rsid w:val="00A11CDD"/>
    <w:rsid w:val="00A12E33"/>
    <w:rsid w:val="00A1726E"/>
    <w:rsid w:val="00A222A3"/>
    <w:rsid w:val="00A22756"/>
    <w:rsid w:val="00A24DB4"/>
    <w:rsid w:val="00A27C1F"/>
    <w:rsid w:val="00A32BB2"/>
    <w:rsid w:val="00A32DE1"/>
    <w:rsid w:val="00A34EA5"/>
    <w:rsid w:val="00A4095B"/>
    <w:rsid w:val="00A40F82"/>
    <w:rsid w:val="00A44387"/>
    <w:rsid w:val="00A4451A"/>
    <w:rsid w:val="00A46568"/>
    <w:rsid w:val="00A46B52"/>
    <w:rsid w:val="00A516A5"/>
    <w:rsid w:val="00A518AA"/>
    <w:rsid w:val="00A53202"/>
    <w:rsid w:val="00A53320"/>
    <w:rsid w:val="00A53F4E"/>
    <w:rsid w:val="00A549EC"/>
    <w:rsid w:val="00A54D82"/>
    <w:rsid w:val="00A56AE1"/>
    <w:rsid w:val="00A56D54"/>
    <w:rsid w:val="00A61678"/>
    <w:rsid w:val="00A646D5"/>
    <w:rsid w:val="00A65904"/>
    <w:rsid w:val="00A66856"/>
    <w:rsid w:val="00A676AB"/>
    <w:rsid w:val="00A67F83"/>
    <w:rsid w:val="00A700BC"/>
    <w:rsid w:val="00A7165D"/>
    <w:rsid w:val="00A7229A"/>
    <w:rsid w:val="00A7744B"/>
    <w:rsid w:val="00A83296"/>
    <w:rsid w:val="00A84055"/>
    <w:rsid w:val="00A84174"/>
    <w:rsid w:val="00A84766"/>
    <w:rsid w:val="00A851BD"/>
    <w:rsid w:val="00A9205F"/>
    <w:rsid w:val="00A9241F"/>
    <w:rsid w:val="00A92A93"/>
    <w:rsid w:val="00A934EF"/>
    <w:rsid w:val="00A94641"/>
    <w:rsid w:val="00A955B9"/>
    <w:rsid w:val="00A96020"/>
    <w:rsid w:val="00AA2843"/>
    <w:rsid w:val="00AA5A33"/>
    <w:rsid w:val="00AA5AC9"/>
    <w:rsid w:val="00AA66F4"/>
    <w:rsid w:val="00AA6CC5"/>
    <w:rsid w:val="00AA75CE"/>
    <w:rsid w:val="00AA7A80"/>
    <w:rsid w:val="00AB1000"/>
    <w:rsid w:val="00AB3D45"/>
    <w:rsid w:val="00AC3288"/>
    <w:rsid w:val="00AC3BF4"/>
    <w:rsid w:val="00AC581B"/>
    <w:rsid w:val="00AD316B"/>
    <w:rsid w:val="00AD67BE"/>
    <w:rsid w:val="00AD72E3"/>
    <w:rsid w:val="00AE16D1"/>
    <w:rsid w:val="00AE4439"/>
    <w:rsid w:val="00AE58F7"/>
    <w:rsid w:val="00AE72FD"/>
    <w:rsid w:val="00AF5505"/>
    <w:rsid w:val="00AF7B64"/>
    <w:rsid w:val="00B030B0"/>
    <w:rsid w:val="00B03DE2"/>
    <w:rsid w:val="00B04B34"/>
    <w:rsid w:val="00B0759F"/>
    <w:rsid w:val="00B1023C"/>
    <w:rsid w:val="00B10B49"/>
    <w:rsid w:val="00B14ACC"/>
    <w:rsid w:val="00B154BD"/>
    <w:rsid w:val="00B15583"/>
    <w:rsid w:val="00B2113C"/>
    <w:rsid w:val="00B2154A"/>
    <w:rsid w:val="00B21C0D"/>
    <w:rsid w:val="00B23525"/>
    <w:rsid w:val="00B23FA3"/>
    <w:rsid w:val="00B2411B"/>
    <w:rsid w:val="00B24E08"/>
    <w:rsid w:val="00B3017F"/>
    <w:rsid w:val="00B31554"/>
    <w:rsid w:val="00B32943"/>
    <w:rsid w:val="00B33685"/>
    <w:rsid w:val="00B33C73"/>
    <w:rsid w:val="00B348B0"/>
    <w:rsid w:val="00B34E87"/>
    <w:rsid w:val="00B35C7C"/>
    <w:rsid w:val="00B36B67"/>
    <w:rsid w:val="00B40603"/>
    <w:rsid w:val="00B41013"/>
    <w:rsid w:val="00B41A8A"/>
    <w:rsid w:val="00B44D87"/>
    <w:rsid w:val="00B500FF"/>
    <w:rsid w:val="00B50E8F"/>
    <w:rsid w:val="00B50F58"/>
    <w:rsid w:val="00B51794"/>
    <w:rsid w:val="00B53C95"/>
    <w:rsid w:val="00B5421C"/>
    <w:rsid w:val="00B54FC4"/>
    <w:rsid w:val="00B55571"/>
    <w:rsid w:val="00B56A9E"/>
    <w:rsid w:val="00B570D6"/>
    <w:rsid w:val="00B6020C"/>
    <w:rsid w:val="00B63ADC"/>
    <w:rsid w:val="00B66FBC"/>
    <w:rsid w:val="00B70E5B"/>
    <w:rsid w:val="00B72385"/>
    <w:rsid w:val="00B7238F"/>
    <w:rsid w:val="00B7348A"/>
    <w:rsid w:val="00B73C7B"/>
    <w:rsid w:val="00B76BFD"/>
    <w:rsid w:val="00B77669"/>
    <w:rsid w:val="00B77DD7"/>
    <w:rsid w:val="00B831FC"/>
    <w:rsid w:val="00B8343B"/>
    <w:rsid w:val="00B846B7"/>
    <w:rsid w:val="00B8557D"/>
    <w:rsid w:val="00B923BD"/>
    <w:rsid w:val="00B947F9"/>
    <w:rsid w:val="00B96231"/>
    <w:rsid w:val="00BA002C"/>
    <w:rsid w:val="00BA2BF4"/>
    <w:rsid w:val="00BA383A"/>
    <w:rsid w:val="00BA3996"/>
    <w:rsid w:val="00BB09AF"/>
    <w:rsid w:val="00BB0D68"/>
    <w:rsid w:val="00BB6B5D"/>
    <w:rsid w:val="00BC0323"/>
    <w:rsid w:val="00BC1AF4"/>
    <w:rsid w:val="00BC1B5E"/>
    <w:rsid w:val="00BC2F61"/>
    <w:rsid w:val="00BC3BEE"/>
    <w:rsid w:val="00BC6882"/>
    <w:rsid w:val="00BC68BA"/>
    <w:rsid w:val="00BC6A80"/>
    <w:rsid w:val="00BC6DE2"/>
    <w:rsid w:val="00BC7C34"/>
    <w:rsid w:val="00BD09A2"/>
    <w:rsid w:val="00BD448D"/>
    <w:rsid w:val="00BD57A3"/>
    <w:rsid w:val="00BD77F0"/>
    <w:rsid w:val="00BE3255"/>
    <w:rsid w:val="00BE62DA"/>
    <w:rsid w:val="00BF0F76"/>
    <w:rsid w:val="00BF101B"/>
    <w:rsid w:val="00BF26AA"/>
    <w:rsid w:val="00BF2DF5"/>
    <w:rsid w:val="00BF3DBA"/>
    <w:rsid w:val="00BF56D7"/>
    <w:rsid w:val="00BF7A7E"/>
    <w:rsid w:val="00C016B8"/>
    <w:rsid w:val="00C146BE"/>
    <w:rsid w:val="00C1575B"/>
    <w:rsid w:val="00C15A82"/>
    <w:rsid w:val="00C16234"/>
    <w:rsid w:val="00C169D9"/>
    <w:rsid w:val="00C20532"/>
    <w:rsid w:val="00C20A6E"/>
    <w:rsid w:val="00C247E9"/>
    <w:rsid w:val="00C25A35"/>
    <w:rsid w:val="00C25CCB"/>
    <w:rsid w:val="00C318C3"/>
    <w:rsid w:val="00C3508E"/>
    <w:rsid w:val="00C3519A"/>
    <w:rsid w:val="00C3724E"/>
    <w:rsid w:val="00C37A99"/>
    <w:rsid w:val="00C51592"/>
    <w:rsid w:val="00C5228B"/>
    <w:rsid w:val="00C52907"/>
    <w:rsid w:val="00C54FCB"/>
    <w:rsid w:val="00C554D2"/>
    <w:rsid w:val="00C55512"/>
    <w:rsid w:val="00C572D1"/>
    <w:rsid w:val="00C57E9C"/>
    <w:rsid w:val="00C65A01"/>
    <w:rsid w:val="00C67ABB"/>
    <w:rsid w:val="00C70C87"/>
    <w:rsid w:val="00C72A7C"/>
    <w:rsid w:val="00C72B34"/>
    <w:rsid w:val="00C81EC8"/>
    <w:rsid w:val="00C8221F"/>
    <w:rsid w:val="00C82306"/>
    <w:rsid w:val="00C85A70"/>
    <w:rsid w:val="00C86E0E"/>
    <w:rsid w:val="00C9061B"/>
    <w:rsid w:val="00C92052"/>
    <w:rsid w:val="00C928D4"/>
    <w:rsid w:val="00C92A18"/>
    <w:rsid w:val="00C92C30"/>
    <w:rsid w:val="00CA0908"/>
    <w:rsid w:val="00CA4906"/>
    <w:rsid w:val="00CA4F43"/>
    <w:rsid w:val="00CA7575"/>
    <w:rsid w:val="00CB0DBE"/>
    <w:rsid w:val="00CB23F7"/>
    <w:rsid w:val="00CB4151"/>
    <w:rsid w:val="00CB7E53"/>
    <w:rsid w:val="00CC3B19"/>
    <w:rsid w:val="00CC3D7A"/>
    <w:rsid w:val="00CC54CC"/>
    <w:rsid w:val="00CC7F7C"/>
    <w:rsid w:val="00CD2363"/>
    <w:rsid w:val="00CD2F26"/>
    <w:rsid w:val="00CD3156"/>
    <w:rsid w:val="00CD4003"/>
    <w:rsid w:val="00CD42DC"/>
    <w:rsid w:val="00CD4B3D"/>
    <w:rsid w:val="00CD548E"/>
    <w:rsid w:val="00CD6E72"/>
    <w:rsid w:val="00CD75E4"/>
    <w:rsid w:val="00CE028B"/>
    <w:rsid w:val="00CE0C79"/>
    <w:rsid w:val="00CE2BF0"/>
    <w:rsid w:val="00CE547C"/>
    <w:rsid w:val="00CE5BEA"/>
    <w:rsid w:val="00CF234A"/>
    <w:rsid w:val="00CF23F5"/>
    <w:rsid w:val="00CF51FA"/>
    <w:rsid w:val="00CF5B34"/>
    <w:rsid w:val="00CF6E4E"/>
    <w:rsid w:val="00D00D34"/>
    <w:rsid w:val="00D04F61"/>
    <w:rsid w:val="00D079C8"/>
    <w:rsid w:val="00D107EC"/>
    <w:rsid w:val="00D11378"/>
    <w:rsid w:val="00D17440"/>
    <w:rsid w:val="00D177F1"/>
    <w:rsid w:val="00D20F37"/>
    <w:rsid w:val="00D248C3"/>
    <w:rsid w:val="00D27B8A"/>
    <w:rsid w:val="00D27E14"/>
    <w:rsid w:val="00D306BF"/>
    <w:rsid w:val="00D30C16"/>
    <w:rsid w:val="00D317A2"/>
    <w:rsid w:val="00D32055"/>
    <w:rsid w:val="00D338B0"/>
    <w:rsid w:val="00D339CA"/>
    <w:rsid w:val="00D3470D"/>
    <w:rsid w:val="00D34C48"/>
    <w:rsid w:val="00D35CA0"/>
    <w:rsid w:val="00D3622F"/>
    <w:rsid w:val="00D3642F"/>
    <w:rsid w:val="00D432C5"/>
    <w:rsid w:val="00D44A79"/>
    <w:rsid w:val="00D4675A"/>
    <w:rsid w:val="00D4685D"/>
    <w:rsid w:val="00D46CF2"/>
    <w:rsid w:val="00D507F8"/>
    <w:rsid w:val="00D52464"/>
    <w:rsid w:val="00D541A2"/>
    <w:rsid w:val="00D5435E"/>
    <w:rsid w:val="00D55EE7"/>
    <w:rsid w:val="00D62B1D"/>
    <w:rsid w:val="00D70592"/>
    <w:rsid w:val="00D709AF"/>
    <w:rsid w:val="00D70FA1"/>
    <w:rsid w:val="00D73488"/>
    <w:rsid w:val="00D75892"/>
    <w:rsid w:val="00D76CE7"/>
    <w:rsid w:val="00D7752E"/>
    <w:rsid w:val="00D803D5"/>
    <w:rsid w:val="00D80A86"/>
    <w:rsid w:val="00D85842"/>
    <w:rsid w:val="00D871EE"/>
    <w:rsid w:val="00D8768C"/>
    <w:rsid w:val="00D91101"/>
    <w:rsid w:val="00D943FE"/>
    <w:rsid w:val="00D97A64"/>
    <w:rsid w:val="00DA1578"/>
    <w:rsid w:val="00DA15D0"/>
    <w:rsid w:val="00DA42B4"/>
    <w:rsid w:val="00DA4A8B"/>
    <w:rsid w:val="00DA6426"/>
    <w:rsid w:val="00DA6D2A"/>
    <w:rsid w:val="00DA7F97"/>
    <w:rsid w:val="00DB285D"/>
    <w:rsid w:val="00DB3A84"/>
    <w:rsid w:val="00DB63FD"/>
    <w:rsid w:val="00DB7C75"/>
    <w:rsid w:val="00DC188E"/>
    <w:rsid w:val="00DC2F84"/>
    <w:rsid w:val="00DC3225"/>
    <w:rsid w:val="00DD1F58"/>
    <w:rsid w:val="00DD3920"/>
    <w:rsid w:val="00DD4C1A"/>
    <w:rsid w:val="00DD5CB5"/>
    <w:rsid w:val="00DE0B21"/>
    <w:rsid w:val="00DE0CA6"/>
    <w:rsid w:val="00DE0F48"/>
    <w:rsid w:val="00DE527C"/>
    <w:rsid w:val="00DE5BC9"/>
    <w:rsid w:val="00DE6C58"/>
    <w:rsid w:val="00DF0B37"/>
    <w:rsid w:val="00DF0CD6"/>
    <w:rsid w:val="00DF26C9"/>
    <w:rsid w:val="00DF35F1"/>
    <w:rsid w:val="00DF43E1"/>
    <w:rsid w:val="00DF71DD"/>
    <w:rsid w:val="00E03EF0"/>
    <w:rsid w:val="00E05268"/>
    <w:rsid w:val="00E05DBB"/>
    <w:rsid w:val="00E05EDF"/>
    <w:rsid w:val="00E06E01"/>
    <w:rsid w:val="00E07C32"/>
    <w:rsid w:val="00E13AC4"/>
    <w:rsid w:val="00E148A2"/>
    <w:rsid w:val="00E1506B"/>
    <w:rsid w:val="00E15F87"/>
    <w:rsid w:val="00E20F97"/>
    <w:rsid w:val="00E2180A"/>
    <w:rsid w:val="00E255C5"/>
    <w:rsid w:val="00E256B1"/>
    <w:rsid w:val="00E25869"/>
    <w:rsid w:val="00E30A94"/>
    <w:rsid w:val="00E3391A"/>
    <w:rsid w:val="00E33C94"/>
    <w:rsid w:val="00E34515"/>
    <w:rsid w:val="00E3580E"/>
    <w:rsid w:val="00E476CA"/>
    <w:rsid w:val="00E47789"/>
    <w:rsid w:val="00E50574"/>
    <w:rsid w:val="00E564C7"/>
    <w:rsid w:val="00E5778F"/>
    <w:rsid w:val="00E57A0F"/>
    <w:rsid w:val="00E61841"/>
    <w:rsid w:val="00E61B29"/>
    <w:rsid w:val="00E635BE"/>
    <w:rsid w:val="00E638C0"/>
    <w:rsid w:val="00E63C70"/>
    <w:rsid w:val="00E63F47"/>
    <w:rsid w:val="00E65481"/>
    <w:rsid w:val="00E655BB"/>
    <w:rsid w:val="00E66DE4"/>
    <w:rsid w:val="00E70374"/>
    <w:rsid w:val="00E72B4E"/>
    <w:rsid w:val="00E74BF4"/>
    <w:rsid w:val="00E762A6"/>
    <w:rsid w:val="00E778EF"/>
    <w:rsid w:val="00E834CF"/>
    <w:rsid w:val="00E83586"/>
    <w:rsid w:val="00E83A2C"/>
    <w:rsid w:val="00E83BEB"/>
    <w:rsid w:val="00E84615"/>
    <w:rsid w:val="00E84B0C"/>
    <w:rsid w:val="00E85369"/>
    <w:rsid w:val="00E85A91"/>
    <w:rsid w:val="00E87638"/>
    <w:rsid w:val="00E90ABB"/>
    <w:rsid w:val="00E90D9A"/>
    <w:rsid w:val="00E91943"/>
    <w:rsid w:val="00E94272"/>
    <w:rsid w:val="00E95D86"/>
    <w:rsid w:val="00E96852"/>
    <w:rsid w:val="00E97278"/>
    <w:rsid w:val="00EA0EED"/>
    <w:rsid w:val="00EA2907"/>
    <w:rsid w:val="00EA38F7"/>
    <w:rsid w:val="00EA425B"/>
    <w:rsid w:val="00EB0D41"/>
    <w:rsid w:val="00EB2276"/>
    <w:rsid w:val="00EB5FC7"/>
    <w:rsid w:val="00EB615E"/>
    <w:rsid w:val="00EB68D7"/>
    <w:rsid w:val="00EB7FBC"/>
    <w:rsid w:val="00ED19ED"/>
    <w:rsid w:val="00ED3694"/>
    <w:rsid w:val="00ED3766"/>
    <w:rsid w:val="00ED5161"/>
    <w:rsid w:val="00ED562E"/>
    <w:rsid w:val="00EE236B"/>
    <w:rsid w:val="00EE497E"/>
    <w:rsid w:val="00EE5F7B"/>
    <w:rsid w:val="00EF144C"/>
    <w:rsid w:val="00EF1E6F"/>
    <w:rsid w:val="00EF2A76"/>
    <w:rsid w:val="00EF33A0"/>
    <w:rsid w:val="00EF44E4"/>
    <w:rsid w:val="00EF5B05"/>
    <w:rsid w:val="00EF7D31"/>
    <w:rsid w:val="00F00A8C"/>
    <w:rsid w:val="00F01C4C"/>
    <w:rsid w:val="00F04140"/>
    <w:rsid w:val="00F04736"/>
    <w:rsid w:val="00F04FE2"/>
    <w:rsid w:val="00F06C96"/>
    <w:rsid w:val="00F11034"/>
    <w:rsid w:val="00F11F4D"/>
    <w:rsid w:val="00F12DAA"/>
    <w:rsid w:val="00F17150"/>
    <w:rsid w:val="00F17489"/>
    <w:rsid w:val="00F20DC5"/>
    <w:rsid w:val="00F23644"/>
    <w:rsid w:val="00F241E4"/>
    <w:rsid w:val="00F27924"/>
    <w:rsid w:val="00F30A97"/>
    <w:rsid w:val="00F3115D"/>
    <w:rsid w:val="00F331B9"/>
    <w:rsid w:val="00F33356"/>
    <w:rsid w:val="00F36034"/>
    <w:rsid w:val="00F36346"/>
    <w:rsid w:val="00F36D27"/>
    <w:rsid w:val="00F36F2B"/>
    <w:rsid w:val="00F42BA5"/>
    <w:rsid w:val="00F440EC"/>
    <w:rsid w:val="00F4650C"/>
    <w:rsid w:val="00F4757E"/>
    <w:rsid w:val="00F50F44"/>
    <w:rsid w:val="00F514E1"/>
    <w:rsid w:val="00F51694"/>
    <w:rsid w:val="00F522B0"/>
    <w:rsid w:val="00F54AAD"/>
    <w:rsid w:val="00F55693"/>
    <w:rsid w:val="00F55D05"/>
    <w:rsid w:val="00F5665C"/>
    <w:rsid w:val="00F56D3B"/>
    <w:rsid w:val="00F56EF0"/>
    <w:rsid w:val="00F57F8D"/>
    <w:rsid w:val="00F668BD"/>
    <w:rsid w:val="00F66AD9"/>
    <w:rsid w:val="00F70F50"/>
    <w:rsid w:val="00F715A0"/>
    <w:rsid w:val="00F71B8C"/>
    <w:rsid w:val="00F7389D"/>
    <w:rsid w:val="00F76B6B"/>
    <w:rsid w:val="00F77EF7"/>
    <w:rsid w:val="00F80D2A"/>
    <w:rsid w:val="00F81CD7"/>
    <w:rsid w:val="00F821EA"/>
    <w:rsid w:val="00F84A4D"/>
    <w:rsid w:val="00F92AC4"/>
    <w:rsid w:val="00FA0D6F"/>
    <w:rsid w:val="00FA48C5"/>
    <w:rsid w:val="00FB0443"/>
    <w:rsid w:val="00FB2AF1"/>
    <w:rsid w:val="00FB5005"/>
    <w:rsid w:val="00FB5983"/>
    <w:rsid w:val="00FC14C1"/>
    <w:rsid w:val="00FC5A71"/>
    <w:rsid w:val="00FC62BE"/>
    <w:rsid w:val="00FC653C"/>
    <w:rsid w:val="00FC6D90"/>
    <w:rsid w:val="00FD6C3E"/>
    <w:rsid w:val="00FD7CCC"/>
    <w:rsid w:val="00FE08D6"/>
    <w:rsid w:val="00FE0EF3"/>
    <w:rsid w:val="00FE33B6"/>
    <w:rsid w:val="00FE35C1"/>
    <w:rsid w:val="00FF1042"/>
    <w:rsid w:val="00FF38A5"/>
    <w:rsid w:val="00FF4484"/>
    <w:rsid w:val="00FF7031"/>
    <w:rsid w:val="00FF753E"/>
    <w:rsid w:val="00FF7AC9"/>
    <w:rsid w:val="00FF7BEB"/>
    <w:rsid w:val="13FE6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nhideWhenUsed="0" w:uiPriority="0" w:semiHidden="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20" w:semiHidden="0" w:name="Emphasis"/>
    <w:lsdException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Document Map"/>
    <w:basedOn w:val="1"/>
    <w:link w:val="12"/>
    <w:uiPriority w:val="0"/>
    <w:rPr>
      <w:rFonts w:ascii="宋体"/>
      <w:sz w:val="18"/>
      <w:szCs w:val="18"/>
    </w:rPr>
  </w:style>
  <w:style w:type="paragraph" w:styleId="3">
    <w:name w:val="Body Text Indent"/>
    <w:basedOn w:val="1"/>
    <w:uiPriority w:val="0"/>
    <w:pPr>
      <w:ind w:firstLine="360"/>
    </w:pPr>
    <w:rPr>
      <w:rFonts w:eastAsia="仿宋_GB2312"/>
      <w:sz w:val="28"/>
    </w:rPr>
  </w:style>
  <w:style w:type="paragraph" w:styleId="4">
    <w:name w:val="Body Text Indent 2"/>
    <w:basedOn w:val="1"/>
    <w:uiPriority w:val="0"/>
    <w:pPr>
      <w:ind w:firstLine="540"/>
    </w:pPr>
    <w:rPr>
      <w:rFonts w:ascii="仿宋_GB2312" w:eastAsia="仿宋_GB2312"/>
      <w:sz w:val="28"/>
    </w:rPr>
  </w:style>
  <w:style w:type="paragraph" w:styleId="5">
    <w:name w:val="Balloon Text"/>
    <w:basedOn w:val="1"/>
    <w:link w:val="13"/>
    <w:uiPriority w:val="0"/>
    <w:rPr>
      <w:sz w:val="18"/>
      <w:szCs w:val="18"/>
    </w:r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bottom w:val="single" w:color="auto" w:sz="6" w:space="1"/>
      </w:pBdr>
      <w:tabs>
        <w:tab w:val="center" w:pos="4153"/>
        <w:tab w:val="right" w:pos="8306"/>
      </w:tabs>
      <w:snapToGrid w:val="0"/>
      <w:jc w:val="center"/>
    </w:pPr>
    <w:rPr>
      <w:sz w:val="18"/>
    </w:rPr>
  </w:style>
  <w:style w:type="character" w:styleId="10">
    <w:name w:val="page number"/>
    <w:basedOn w:val="9"/>
    <w:uiPriority w:val="0"/>
  </w:style>
  <w:style w:type="character" w:styleId="11">
    <w:name w:val="Emphasis"/>
    <w:basedOn w:val="9"/>
    <w:qFormat/>
    <w:uiPriority w:val="20"/>
    <w:rPr>
      <w:i/>
      <w:iCs/>
    </w:rPr>
  </w:style>
  <w:style w:type="character" w:customStyle="1" w:styleId="12">
    <w:name w:val="文档结构图 字符"/>
    <w:link w:val="2"/>
    <w:uiPriority w:val="0"/>
    <w:rPr>
      <w:rFonts w:ascii="宋体"/>
      <w:kern w:val="2"/>
      <w:sz w:val="18"/>
      <w:szCs w:val="18"/>
    </w:rPr>
  </w:style>
  <w:style w:type="character" w:customStyle="1" w:styleId="13">
    <w:name w:val="批注框文本 字符"/>
    <w:link w:val="5"/>
    <w:uiPriority w:val="0"/>
    <w:rPr>
      <w:kern w:val="2"/>
      <w:sz w:val="18"/>
      <w:szCs w:val="18"/>
    </w:rPr>
  </w:style>
  <w:style w:type="paragraph" w:customStyle="1" w:styleId="14">
    <w:name w:val="Char1 Char Char"/>
    <w:basedOn w:val="1"/>
    <w:uiPriority w:val="0"/>
    <w:pPr>
      <w:widowControl/>
      <w:spacing w:after="160" w:line="240" w:lineRule="exact"/>
      <w:jc w:val="left"/>
    </w:pPr>
    <w:rPr>
      <w:rFonts w:ascii="Tahoma" w:hAnsi="Tahoma" w:eastAsia="Times New Roman" w:cs="Tahoma"/>
      <w:kern w:val="0"/>
      <w:sz w:val="20"/>
      <w:lang w:eastAsia="en-US"/>
    </w:rPr>
  </w:style>
  <w:style w:type="paragraph" w:styleId="15">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6E62C-A78F-4220-B6A4-886DCDF6420C}">
  <ds:schemaRefs/>
</ds:datastoreItem>
</file>

<file path=docProps/app.xml><?xml version="1.0" encoding="utf-8"?>
<Properties xmlns="http://schemas.openxmlformats.org/officeDocument/2006/extended-properties" xmlns:vt="http://schemas.openxmlformats.org/officeDocument/2006/docPropsVTypes">
  <Template>Normal</Template>
  <Company>most</Company>
  <Pages>10</Pages>
  <Words>1165</Words>
  <Characters>1189</Characters>
  <Lines>15</Lines>
  <Paragraphs>4</Paragraphs>
  <TotalTime>1</TotalTime>
  <ScaleCrop>false</ScaleCrop>
  <LinksUpToDate>false</LinksUpToDate>
  <CharactersWithSpaces>1669</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2017-11-25T01:33:00Z</dcterms:created>
  <dc:creator>cgc5</dc:creator>
  <cp:lastModifiedBy>吕海珊veralv</cp:lastModifiedBy>
  <cp:lastPrinted>2013-11-30T01:57:00Z</cp:lastPrinted>
  <dcterms:modified xsi:type="dcterms:W3CDTF">2022-07-26T11:59:37Z</dcterms:modified>
  <dc:title>成 果登 记</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9248795B9A094F64AC6D5466757A34B8</vt:lpwstr>
  </property>
</Properties>
</file>